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22B" w:rsidRPr="0074222B" w:rsidRDefault="0074222B" w:rsidP="0074222B">
      <w:pPr>
        <w:keepNext/>
        <w:keepLines/>
        <w:pBdr>
          <w:bottom w:val="single" w:sz="4" w:space="1" w:color="003055"/>
        </w:pBdr>
        <w:tabs>
          <w:tab w:val="left" w:pos="4016"/>
        </w:tabs>
        <w:spacing w:before="480" w:after="0" w:line="240" w:lineRule="auto"/>
        <w:outlineLvl w:val="0"/>
        <w:rPr>
          <w:rFonts w:ascii="Arial" w:eastAsia="MS Gothic" w:hAnsi="Arial" w:cs="Arial"/>
          <w:bCs/>
          <w:caps/>
          <w:sz w:val="20"/>
        </w:rPr>
      </w:pPr>
      <w:bookmarkStart w:id="0" w:name="_Toc143586611"/>
      <w:r w:rsidRPr="0074222B">
        <w:rPr>
          <w:rFonts w:ascii="Arial" w:eastAsia="MS Gothic" w:hAnsi="Arial" w:cs="Arial"/>
          <w:bCs/>
          <w:caps/>
          <w:sz w:val="20"/>
        </w:rPr>
        <w:t>POSITION DESCRIPTION</w:t>
      </w:r>
    </w:p>
    <w:p w:rsidR="0074222B" w:rsidRPr="0074222B" w:rsidRDefault="0074222B" w:rsidP="0074222B">
      <w:pPr>
        <w:keepNext/>
        <w:keepLines/>
        <w:pBdr>
          <w:bottom w:val="single" w:sz="4" w:space="1" w:color="003055"/>
        </w:pBdr>
        <w:tabs>
          <w:tab w:val="left" w:pos="4016"/>
        </w:tabs>
        <w:spacing w:before="120" w:after="120" w:line="240" w:lineRule="auto"/>
        <w:outlineLvl w:val="0"/>
        <w:rPr>
          <w:rFonts w:ascii="Arial" w:eastAsia="MS Gothic" w:hAnsi="Arial" w:cs="Arial"/>
          <w:b/>
          <w:bCs/>
          <w:caps/>
          <w:sz w:val="26"/>
          <w:szCs w:val="26"/>
        </w:rPr>
      </w:pPr>
      <w:r>
        <w:rPr>
          <w:rFonts w:ascii="Arial" w:eastAsia="MS Gothic" w:hAnsi="Arial" w:cs="Arial"/>
          <w:b/>
          <w:bCs/>
          <w:caps/>
          <w:sz w:val="26"/>
          <w:szCs w:val="26"/>
        </w:rPr>
        <w:t>Assistant secretary for near eastern affairs</w:t>
      </w:r>
      <w:r w:rsidRPr="0074222B">
        <w:rPr>
          <w:rFonts w:ascii="Arial" w:eastAsia="MS Gothic" w:hAnsi="Arial" w:cs="Arial"/>
          <w:b/>
          <w:bCs/>
          <w:caps/>
          <w:sz w:val="26"/>
          <w:szCs w:val="26"/>
        </w:rPr>
        <w:t>, Department</w:t>
      </w:r>
      <w:r>
        <w:rPr>
          <w:rFonts w:ascii="Arial" w:eastAsia="MS Gothic" w:hAnsi="Arial" w:cs="Arial"/>
          <w:b/>
          <w:bCs/>
          <w:caps/>
          <w:sz w:val="26"/>
          <w:szCs w:val="26"/>
        </w:rPr>
        <w:t xml:space="preserve"> of state</w:t>
      </w:r>
    </w:p>
    <w:p w:rsidR="0074222B" w:rsidRPr="0074222B" w:rsidRDefault="0074222B" w:rsidP="0074222B">
      <w:pPr>
        <w:spacing w:after="0" w:line="240" w:lineRule="auto"/>
        <w:rPr>
          <w:rFonts w:ascii="Arial" w:eastAsia="Calibri" w:hAnsi="Arial" w:cs="Arial"/>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74222B" w:rsidRPr="00B46492" w:rsidTr="0074222B">
        <w:tc>
          <w:tcPr>
            <w:tcW w:w="9462" w:type="dxa"/>
            <w:gridSpan w:val="2"/>
            <w:tcBorders>
              <w:top w:val="single" w:sz="2" w:space="0" w:color="auto"/>
              <w:left w:val="single" w:sz="2" w:space="0" w:color="auto"/>
              <w:bottom w:val="single" w:sz="2" w:space="0" w:color="auto"/>
              <w:right w:val="single" w:sz="2" w:space="0" w:color="auto"/>
            </w:tcBorders>
            <w:shd w:val="clear" w:color="auto" w:fill="003055"/>
          </w:tcPr>
          <w:p w:rsidR="0074222B" w:rsidRPr="00B46492" w:rsidRDefault="0074222B" w:rsidP="0074222B">
            <w:pPr>
              <w:jc w:val="center"/>
              <w:rPr>
                <w:rFonts w:ascii="Arial" w:eastAsia="Calibri" w:hAnsi="Arial" w:cs="Arial"/>
                <w:b/>
                <w:sz w:val="22"/>
                <w:szCs w:val="22"/>
              </w:rPr>
            </w:pPr>
            <w:r w:rsidRPr="00B46492">
              <w:rPr>
                <w:rFonts w:ascii="Arial" w:eastAsia="Calibri" w:hAnsi="Arial" w:cs="Arial"/>
                <w:b/>
                <w:sz w:val="22"/>
                <w:szCs w:val="22"/>
              </w:rPr>
              <w:t>OVERVIEW</w:t>
            </w:r>
          </w:p>
        </w:tc>
      </w:tr>
      <w:tr w:rsidR="0074222B" w:rsidRPr="00B46492" w:rsidTr="0074222B">
        <w:tc>
          <w:tcPr>
            <w:tcW w:w="2671" w:type="dxa"/>
            <w:tcBorders>
              <w:top w:val="single" w:sz="2" w:space="0" w:color="auto"/>
              <w:left w:val="single" w:sz="2" w:space="0" w:color="auto"/>
              <w:bottom w:val="single" w:sz="2" w:space="0" w:color="auto"/>
              <w:right w:val="single" w:sz="2" w:space="0" w:color="auto"/>
            </w:tcBorders>
            <w:shd w:val="clear" w:color="auto" w:fill="F2F2F2"/>
          </w:tcPr>
          <w:p w:rsidR="0074222B" w:rsidRPr="00B46492" w:rsidRDefault="0074222B" w:rsidP="0074222B">
            <w:pPr>
              <w:rPr>
                <w:rFonts w:ascii="Arial" w:eastAsia="Calibri" w:hAnsi="Arial" w:cs="Arial"/>
                <w:sz w:val="22"/>
                <w:szCs w:val="22"/>
              </w:rPr>
            </w:pPr>
            <w:r w:rsidRPr="00B46492">
              <w:rPr>
                <w:rFonts w:ascii="Arial" w:eastAsia="Calibri" w:hAnsi="Arial" w:cs="Arial"/>
                <w:sz w:val="22"/>
                <w:szCs w:val="22"/>
              </w:rPr>
              <w:t>Senate Committee</w:t>
            </w:r>
          </w:p>
        </w:tc>
        <w:tc>
          <w:tcPr>
            <w:tcW w:w="6791" w:type="dxa"/>
            <w:tcBorders>
              <w:top w:val="single" w:sz="2" w:space="0" w:color="auto"/>
              <w:left w:val="single" w:sz="2" w:space="0" w:color="auto"/>
              <w:bottom w:val="single" w:sz="2" w:space="0" w:color="auto"/>
              <w:right w:val="single" w:sz="2" w:space="0" w:color="auto"/>
            </w:tcBorders>
          </w:tcPr>
          <w:p w:rsidR="0074222B" w:rsidRPr="00B46492" w:rsidRDefault="00311BD7" w:rsidP="0074222B">
            <w:pPr>
              <w:rPr>
                <w:rFonts w:ascii="Arial" w:eastAsia="Calibri" w:hAnsi="Arial" w:cs="Arial"/>
                <w:bCs/>
                <w:sz w:val="22"/>
                <w:szCs w:val="22"/>
              </w:rPr>
            </w:pPr>
            <w:r w:rsidRPr="00B46492">
              <w:rPr>
                <w:rFonts w:ascii="Arial" w:eastAsia="Calibri" w:hAnsi="Arial" w:cs="Arial"/>
                <w:bCs/>
                <w:sz w:val="22"/>
                <w:szCs w:val="22"/>
              </w:rPr>
              <w:t>Foreign Relations</w:t>
            </w:r>
          </w:p>
        </w:tc>
      </w:tr>
      <w:tr w:rsidR="00311BD7" w:rsidRPr="00B46492" w:rsidTr="0074222B">
        <w:tc>
          <w:tcPr>
            <w:tcW w:w="2671" w:type="dxa"/>
            <w:tcBorders>
              <w:top w:val="single" w:sz="2" w:space="0" w:color="auto"/>
              <w:left w:val="single" w:sz="2" w:space="0" w:color="auto"/>
              <w:bottom w:val="single" w:sz="2" w:space="0" w:color="auto"/>
              <w:right w:val="single" w:sz="2" w:space="0" w:color="auto"/>
            </w:tcBorders>
            <w:shd w:val="clear" w:color="auto" w:fill="F2F2F2"/>
          </w:tcPr>
          <w:p w:rsidR="00311BD7" w:rsidRPr="00B46492" w:rsidRDefault="00311BD7" w:rsidP="00311BD7">
            <w:pPr>
              <w:rPr>
                <w:rFonts w:ascii="Arial" w:eastAsia="Calibri" w:hAnsi="Arial" w:cs="Arial"/>
                <w:sz w:val="22"/>
                <w:szCs w:val="22"/>
              </w:rPr>
            </w:pPr>
            <w:r w:rsidRPr="00B46492">
              <w:rPr>
                <w:rFonts w:ascii="Arial" w:eastAsia="Calibri" w:hAnsi="Arial" w:cs="Arial"/>
                <w:sz w:val="22"/>
                <w:szCs w:val="22"/>
              </w:rPr>
              <w:t>Agency Mission</w:t>
            </w:r>
          </w:p>
        </w:tc>
        <w:tc>
          <w:tcPr>
            <w:tcW w:w="6791" w:type="dxa"/>
            <w:tcBorders>
              <w:top w:val="single" w:sz="2" w:space="0" w:color="auto"/>
              <w:left w:val="single" w:sz="2" w:space="0" w:color="auto"/>
              <w:bottom w:val="single" w:sz="2" w:space="0" w:color="auto"/>
              <w:right w:val="single" w:sz="2" w:space="0" w:color="auto"/>
            </w:tcBorders>
          </w:tcPr>
          <w:p w:rsidR="00311BD7" w:rsidRPr="00B46492" w:rsidRDefault="00311BD7" w:rsidP="00311BD7">
            <w:pPr>
              <w:rPr>
                <w:rFonts w:ascii="Arial" w:hAnsi="Arial" w:cs="Arial"/>
                <w:sz w:val="22"/>
                <w:szCs w:val="22"/>
              </w:rPr>
            </w:pPr>
            <w:r w:rsidRPr="00B46492">
              <w:rPr>
                <w:rFonts w:ascii="Arial" w:hAnsi="Arial" w:cs="Arial"/>
                <w:sz w:val="22"/>
                <w:szCs w:val="22"/>
              </w:rPr>
              <w:t>The Department of State is the lead institution for the conduct of American diplomacy</w:t>
            </w:r>
            <w:r w:rsidR="00A1792C">
              <w:rPr>
                <w:rFonts w:ascii="Arial" w:hAnsi="Arial" w:cs="Arial"/>
                <w:sz w:val="22"/>
                <w:szCs w:val="22"/>
              </w:rPr>
              <w:t>,</w:t>
            </w:r>
            <w:r w:rsidRPr="00B46492">
              <w:rPr>
                <w:rFonts w:ascii="Arial" w:hAnsi="Arial" w:cs="Arial"/>
                <w:sz w:val="22"/>
                <w:szCs w:val="22"/>
              </w:rPr>
              <w:t xml:space="preserve"> and the secretary of state is the president’s principal foreign policy advisor.</w:t>
            </w:r>
            <w:r w:rsidRPr="00B46492">
              <w:rPr>
                <w:rStyle w:val="EndnoteReference"/>
                <w:rFonts w:ascii="Arial" w:hAnsi="Arial" w:cs="Arial"/>
                <w:sz w:val="22"/>
                <w:szCs w:val="22"/>
              </w:rPr>
              <w:endnoteReference w:id="1"/>
            </w:r>
          </w:p>
        </w:tc>
      </w:tr>
      <w:tr w:rsidR="00311BD7" w:rsidRPr="00B46492" w:rsidTr="0074222B">
        <w:tc>
          <w:tcPr>
            <w:tcW w:w="2671" w:type="dxa"/>
            <w:tcBorders>
              <w:top w:val="single" w:sz="2" w:space="0" w:color="auto"/>
              <w:left w:val="single" w:sz="2" w:space="0" w:color="auto"/>
              <w:bottom w:val="single" w:sz="2" w:space="0" w:color="auto"/>
              <w:right w:val="single" w:sz="2" w:space="0" w:color="auto"/>
            </w:tcBorders>
            <w:shd w:val="clear" w:color="auto" w:fill="F2F2F2"/>
          </w:tcPr>
          <w:p w:rsidR="00311BD7" w:rsidRPr="00B46492" w:rsidRDefault="00311BD7" w:rsidP="00311BD7">
            <w:pPr>
              <w:rPr>
                <w:rFonts w:ascii="Arial" w:eastAsia="Calibri" w:hAnsi="Arial" w:cs="Arial"/>
                <w:sz w:val="22"/>
                <w:szCs w:val="22"/>
              </w:rPr>
            </w:pPr>
            <w:r w:rsidRPr="00B46492">
              <w:rPr>
                <w:rFonts w:ascii="Arial" w:eastAsia="Calibri" w:hAnsi="Arial" w:cs="Arial"/>
                <w:sz w:val="22"/>
                <w:szCs w:val="22"/>
              </w:rPr>
              <w:t>Position Overview</w:t>
            </w:r>
          </w:p>
        </w:tc>
        <w:tc>
          <w:tcPr>
            <w:tcW w:w="6791" w:type="dxa"/>
            <w:tcBorders>
              <w:top w:val="single" w:sz="2" w:space="0" w:color="auto"/>
              <w:left w:val="single" w:sz="2" w:space="0" w:color="auto"/>
              <w:bottom w:val="single" w:sz="2" w:space="0" w:color="auto"/>
              <w:right w:val="single" w:sz="2" w:space="0" w:color="auto"/>
            </w:tcBorders>
          </w:tcPr>
          <w:p w:rsidR="00311BD7" w:rsidRPr="00B46492" w:rsidRDefault="00540B97" w:rsidP="00540B97">
            <w:pPr>
              <w:rPr>
                <w:rFonts w:ascii="Arial" w:eastAsia="Calibri" w:hAnsi="Arial" w:cs="Arial"/>
                <w:sz w:val="22"/>
                <w:szCs w:val="22"/>
              </w:rPr>
            </w:pPr>
            <w:r w:rsidRPr="00B46492">
              <w:rPr>
                <w:rFonts w:ascii="Arial" w:eastAsia="Calibri" w:hAnsi="Arial" w:cs="Arial"/>
                <w:bCs/>
                <w:sz w:val="22"/>
                <w:szCs w:val="22"/>
              </w:rPr>
              <w:t xml:space="preserve">The assistant secretary of state for near eastern affairs handles U.S. foreign policy and U.S. diplomatic relations with countries in the region and focuses on policy issues including </w:t>
            </w:r>
            <w:r w:rsidRPr="00B46492">
              <w:rPr>
                <w:rFonts w:ascii="Arial" w:eastAsia="Calibri" w:hAnsi="Arial" w:cs="Arial"/>
                <w:sz w:val="22"/>
                <w:szCs w:val="22"/>
              </w:rPr>
              <w:t>Iraq, Middle East peace, terrorism and weapons of mass destruction</w:t>
            </w:r>
            <w:r w:rsidR="004F5161" w:rsidRPr="00B46492">
              <w:rPr>
                <w:rFonts w:ascii="Arial" w:eastAsia="Calibri" w:hAnsi="Arial" w:cs="Arial"/>
                <w:sz w:val="22"/>
                <w:szCs w:val="22"/>
              </w:rPr>
              <w:t>,</w:t>
            </w:r>
            <w:r w:rsidRPr="00B46492">
              <w:rPr>
                <w:rFonts w:ascii="Arial" w:eastAsia="Calibri" w:hAnsi="Arial" w:cs="Arial"/>
                <w:sz w:val="22"/>
                <w:szCs w:val="22"/>
              </w:rPr>
              <w:t xml:space="preserve"> and political and economic reform.</w:t>
            </w:r>
          </w:p>
        </w:tc>
      </w:tr>
      <w:tr w:rsidR="00311BD7" w:rsidRPr="00B46492" w:rsidTr="0074222B">
        <w:tc>
          <w:tcPr>
            <w:tcW w:w="2671" w:type="dxa"/>
            <w:tcBorders>
              <w:top w:val="single" w:sz="2" w:space="0" w:color="auto"/>
              <w:left w:val="single" w:sz="2" w:space="0" w:color="auto"/>
              <w:bottom w:val="single" w:sz="2" w:space="0" w:color="auto"/>
              <w:right w:val="single" w:sz="2" w:space="0" w:color="auto"/>
            </w:tcBorders>
            <w:shd w:val="clear" w:color="auto" w:fill="F2F2F2"/>
          </w:tcPr>
          <w:p w:rsidR="00311BD7" w:rsidRPr="00B46492" w:rsidRDefault="00311BD7" w:rsidP="00311BD7">
            <w:pPr>
              <w:rPr>
                <w:rFonts w:ascii="Arial" w:eastAsia="Calibri" w:hAnsi="Arial" w:cs="Arial"/>
                <w:i/>
                <w:sz w:val="22"/>
                <w:szCs w:val="22"/>
              </w:rPr>
            </w:pPr>
            <w:r w:rsidRPr="00B46492">
              <w:rPr>
                <w:rFonts w:ascii="Arial" w:eastAsia="Calibri" w:hAnsi="Arial" w:cs="Arial"/>
                <w:sz w:val="22"/>
                <w:szCs w:val="22"/>
              </w:rPr>
              <w:t>Compensation</w:t>
            </w:r>
          </w:p>
        </w:tc>
        <w:tc>
          <w:tcPr>
            <w:tcW w:w="6791" w:type="dxa"/>
            <w:tcBorders>
              <w:top w:val="single" w:sz="2" w:space="0" w:color="auto"/>
              <w:left w:val="single" w:sz="2" w:space="0" w:color="auto"/>
              <w:bottom w:val="single" w:sz="2" w:space="0" w:color="auto"/>
              <w:right w:val="single" w:sz="2" w:space="0" w:color="auto"/>
            </w:tcBorders>
          </w:tcPr>
          <w:p w:rsidR="00311BD7" w:rsidRPr="00B46492" w:rsidRDefault="000C6045" w:rsidP="00395E8A">
            <w:pPr>
              <w:rPr>
                <w:rFonts w:ascii="Arial" w:eastAsia="Calibri" w:hAnsi="Arial" w:cs="Arial"/>
                <w:bCs/>
                <w:sz w:val="22"/>
                <w:szCs w:val="22"/>
              </w:rPr>
            </w:pPr>
            <w:r w:rsidRPr="00B46492">
              <w:rPr>
                <w:rFonts w:ascii="Arial" w:eastAsia="Calibri" w:hAnsi="Arial" w:cs="Arial"/>
                <w:bCs/>
                <w:sz w:val="22"/>
                <w:szCs w:val="22"/>
              </w:rPr>
              <w:t>Level IV $</w:t>
            </w:r>
            <w:r w:rsidR="00395E8A">
              <w:rPr>
                <w:rFonts w:ascii="Arial" w:eastAsia="Calibri" w:hAnsi="Arial" w:cs="Arial"/>
                <w:bCs/>
                <w:sz w:val="22"/>
                <w:szCs w:val="22"/>
              </w:rPr>
              <w:t>155,500</w:t>
            </w:r>
            <w:r w:rsidR="00311BD7" w:rsidRPr="00B46492">
              <w:rPr>
                <w:rFonts w:ascii="Arial" w:eastAsia="Calibri" w:hAnsi="Arial" w:cs="Arial"/>
                <w:bCs/>
                <w:sz w:val="22"/>
                <w:szCs w:val="22"/>
              </w:rPr>
              <w:t xml:space="preserve"> (5 U.S.C. § 5315)</w:t>
            </w:r>
            <w:r w:rsidR="00B46492" w:rsidRPr="00B46492">
              <w:rPr>
                <w:rStyle w:val="EndnoteReference"/>
                <w:rFonts w:ascii="Arial" w:eastAsia="Calibri" w:hAnsi="Arial" w:cs="Arial"/>
                <w:bCs/>
                <w:sz w:val="22"/>
                <w:szCs w:val="22"/>
              </w:rPr>
              <w:endnoteReference w:id="2"/>
            </w:r>
          </w:p>
        </w:tc>
      </w:tr>
      <w:tr w:rsidR="00311BD7" w:rsidRPr="00B46492" w:rsidTr="0074222B">
        <w:tc>
          <w:tcPr>
            <w:tcW w:w="2671" w:type="dxa"/>
            <w:tcBorders>
              <w:top w:val="single" w:sz="2" w:space="0" w:color="auto"/>
              <w:left w:val="single" w:sz="2" w:space="0" w:color="auto"/>
              <w:bottom w:val="single" w:sz="2" w:space="0" w:color="auto"/>
              <w:right w:val="single" w:sz="2" w:space="0" w:color="auto"/>
            </w:tcBorders>
            <w:shd w:val="clear" w:color="auto" w:fill="F2F2F2"/>
          </w:tcPr>
          <w:p w:rsidR="00311BD7" w:rsidRPr="00B46492" w:rsidRDefault="00311BD7" w:rsidP="00311BD7">
            <w:pPr>
              <w:rPr>
                <w:rFonts w:ascii="Arial" w:eastAsia="Calibri" w:hAnsi="Arial" w:cs="Arial"/>
                <w:sz w:val="22"/>
                <w:szCs w:val="22"/>
              </w:rPr>
            </w:pPr>
            <w:r w:rsidRPr="00B46492">
              <w:rPr>
                <w:rFonts w:ascii="Arial" w:eastAsia="Calibri" w:hAnsi="Arial" w:cs="Arial"/>
                <w:sz w:val="22"/>
                <w:szCs w:val="22"/>
              </w:rPr>
              <w:t>Position Reports to</w:t>
            </w:r>
          </w:p>
        </w:tc>
        <w:tc>
          <w:tcPr>
            <w:tcW w:w="6791" w:type="dxa"/>
            <w:tcBorders>
              <w:top w:val="single" w:sz="2" w:space="0" w:color="auto"/>
              <w:left w:val="single" w:sz="2" w:space="0" w:color="auto"/>
              <w:bottom w:val="single" w:sz="2" w:space="0" w:color="auto"/>
              <w:right w:val="single" w:sz="2" w:space="0" w:color="auto"/>
            </w:tcBorders>
          </w:tcPr>
          <w:p w:rsidR="00311BD7" w:rsidRPr="00B46492" w:rsidRDefault="00FF2311" w:rsidP="00311BD7">
            <w:pPr>
              <w:rPr>
                <w:rFonts w:ascii="Arial" w:eastAsia="Calibri" w:hAnsi="Arial" w:cs="Arial"/>
                <w:sz w:val="22"/>
                <w:szCs w:val="22"/>
              </w:rPr>
            </w:pPr>
            <w:r w:rsidRPr="00B46492">
              <w:rPr>
                <w:rFonts w:ascii="Arial" w:eastAsia="Calibri" w:hAnsi="Arial" w:cs="Arial"/>
                <w:sz w:val="22"/>
                <w:szCs w:val="22"/>
              </w:rPr>
              <w:t>Undersecretary of State for Political Affairs</w:t>
            </w:r>
            <w:r w:rsidRPr="00B46492">
              <w:rPr>
                <w:rStyle w:val="EndnoteReference"/>
                <w:rFonts w:ascii="Arial" w:eastAsia="Calibri" w:hAnsi="Arial" w:cs="Arial"/>
                <w:sz w:val="22"/>
                <w:szCs w:val="22"/>
              </w:rPr>
              <w:endnoteReference w:id="3"/>
            </w:r>
          </w:p>
        </w:tc>
      </w:tr>
      <w:tr w:rsidR="00311BD7" w:rsidRPr="00B46492" w:rsidTr="0074222B">
        <w:tc>
          <w:tcPr>
            <w:tcW w:w="9462" w:type="dxa"/>
            <w:gridSpan w:val="2"/>
            <w:tcBorders>
              <w:top w:val="single" w:sz="2" w:space="0" w:color="auto"/>
              <w:left w:val="single" w:sz="2" w:space="0" w:color="auto"/>
              <w:bottom w:val="single" w:sz="2" w:space="0" w:color="auto"/>
              <w:right w:val="single" w:sz="2" w:space="0" w:color="auto"/>
            </w:tcBorders>
            <w:shd w:val="clear" w:color="auto" w:fill="003055"/>
          </w:tcPr>
          <w:p w:rsidR="00311BD7" w:rsidRPr="00B46492" w:rsidRDefault="00311BD7" w:rsidP="00311BD7">
            <w:pPr>
              <w:jc w:val="center"/>
              <w:rPr>
                <w:rFonts w:ascii="Arial" w:eastAsia="Calibri" w:hAnsi="Arial" w:cs="Arial"/>
                <w:b/>
                <w:sz w:val="22"/>
                <w:szCs w:val="22"/>
              </w:rPr>
            </w:pPr>
            <w:r w:rsidRPr="00B46492">
              <w:rPr>
                <w:rFonts w:ascii="Arial" w:eastAsia="Calibri" w:hAnsi="Arial" w:cs="Arial"/>
                <w:b/>
                <w:sz w:val="22"/>
                <w:szCs w:val="22"/>
              </w:rPr>
              <w:t>RESPONSIBILITIES</w:t>
            </w:r>
          </w:p>
        </w:tc>
      </w:tr>
      <w:tr w:rsidR="00311BD7" w:rsidRPr="00B46492" w:rsidTr="0074222B">
        <w:tc>
          <w:tcPr>
            <w:tcW w:w="2671" w:type="dxa"/>
            <w:tcBorders>
              <w:top w:val="single" w:sz="2" w:space="0" w:color="auto"/>
              <w:left w:val="single" w:sz="2" w:space="0" w:color="auto"/>
              <w:bottom w:val="single" w:sz="2" w:space="0" w:color="auto"/>
              <w:right w:val="single" w:sz="2" w:space="0" w:color="auto"/>
            </w:tcBorders>
            <w:shd w:val="clear" w:color="auto" w:fill="F2F2F2"/>
          </w:tcPr>
          <w:p w:rsidR="00311BD7" w:rsidRPr="00B46492" w:rsidRDefault="00311BD7" w:rsidP="00311BD7">
            <w:pPr>
              <w:rPr>
                <w:rFonts w:ascii="Arial" w:eastAsia="Calibri" w:hAnsi="Arial" w:cs="Arial"/>
                <w:sz w:val="22"/>
                <w:szCs w:val="22"/>
              </w:rPr>
            </w:pPr>
            <w:r w:rsidRPr="00B46492">
              <w:rPr>
                <w:rFonts w:ascii="Arial" w:eastAsia="Calibri" w:hAnsi="Arial" w:cs="Arial"/>
                <w:sz w:val="22"/>
                <w:szCs w:val="22"/>
              </w:rPr>
              <w:t>Management Scope</w:t>
            </w:r>
          </w:p>
        </w:tc>
        <w:tc>
          <w:tcPr>
            <w:tcW w:w="6791" w:type="dxa"/>
            <w:tcBorders>
              <w:top w:val="single" w:sz="2" w:space="0" w:color="auto"/>
              <w:left w:val="single" w:sz="2" w:space="0" w:color="auto"/>
              <w:bottom w:val="single" w:sz="2" w:space="0" w:color="auto"/>
              <w:right w:val="single" w:sz="2" w:space="0" w:color="auto"/>
            </w:tcBorders>
          </w:tcPr>
          <w:p w:rsidR="00311BD7" w:rsidRPr="00B46492" w:rsidRDefault="00D038A0" w:rsidP="00707468">
            <w:pPr>
              <w:contextualSpacing/>
              <w:rPr>
                <w:rFonts w:ascii="Arial" w:eastAsia="Calibri" w:hAnsi="Arial" w:cs="Arial"/>
                <w:bCs/>
                <w:sz w:val="22"/>
                <w:szCs w:val="22"/>
              </w:rPr>
            </w:pPr>
            <w:r w:rsidRPr="00B46492">
              <w:rPr>
                <w:rFonts w:ascii="Arial" w:eastAsia="Calibri" w:hAnsi="Arial" w:cs="Arial"/>
                <w:sz w:val="22"/>
                <w:szCs w:val="22"/>
              </w:rPr>
              <w:t xml:space="preserve">The </w:t>
            </w:r>
            <w:r w:rsidR="00A1792C">
              <w:rPr>
                <w:rFonts w:ascii="Arial" w:eastAsia="Calibri" w:hAnsi="Arial" w:cs="Arial"/>
                <w:sz w:val="22"/>
                <w:szCs w:val="22"/>
              </w:rPr>
              <w:t>B</w:t>
            </w:r>
            <w:r w:rsidRPr="00B46492">
              <w:rPr>
                <w:rFonts w:ascii="Arial" w:eastAsia="Calibri" w:hAnsi="Arial" w:cs="Arial"/>
                <w:sz w:val="22"/>
                <w:szCs w:val="22"/>
              </w:rPr>
              <w:t xml:space="preserve">ureau </w:t>
            </w:r>
            <w:r w:rsidR="00A1792C">
              <w:rPr>
                <w:rFonts w:ascii="Arial" w:eastAsia="Calibri" w:hAnsi="Arial" w:cs="Arial"/>
                <w:sz w:val="22"/>
                <w:szCs w:val="22"/>
              </w:rPr>
              <w:t xml:space="preserve">of Near Eastern Affairs </w:t>
            </w:r>
            <w:r w:rsidRPr="00B46492">
              <w:rPr>
                <w:rFonts w:ascii="Arial" w:eastAsia="Calibri" w:hAnsi="Arial" w:cs="Arial"/>
                <w:sz w:val="22"/>
                <w:szCs w:val="22"/>
              </w:rPr>
              <w:t>deals with U.S. foreign policy and U.S. diplomatic relations with Algeria, Bahrain, Egypt, Iran, Iraq, Israel, Jordan, Kuwait, Lebanon, Libya, Morocco, Oman, Palestinian Territories, Qatar, Saudi Arabia, Syria, Tunisia, United Arab Emirates and Yemen.</w:t>
            </w:r>
            <w:r w:rsidR="003F0DDC" w:rsidRPr="00B46492">
              <w:rPr>
                <w:rFonts w:ascii="Arial" w:eastAsia="Calibri" w:hAnsi="Arial" w:cs="Arial"/>
                <w:sz w:val="22"/>
                <w:szCs w:val="22"/>
              </w:rPr>
              <w:t xml:space="preserve"> The </w:t>
            </w:r>
            <w:r w:rsidR="00A1792C">
              <w:rPr>
                <w:rFonts w:ascii="Arial" w:eastAsia="Calibri" w:hAnsi="Arial" w:cs="Arial"/>
                <w:sz w:val="22"/>
                <w:szCs w:val="22"/>
              </w:rPr>
              <w:t xml:space="preserve">bureau’s </w:t>
            </w:r>
            <w:r w:rsidR="003F0DDC" w:rsidRPr="00B46492">
              <w:rPr>
                <w:rFonts w:ascii="Arial" w:eastAsia="Calibri" w:hAnsi="Arial" w:cs="Arial"/>
                <w:sz w:val="22"/>
                <w:szCs w:val="22"/>
              </w:rPr>
              <w:t>budget was $126.751 million in fiscal 2015.</w:t>
            </w:r>
          </w:p>
        </w:tc>
      </w:tr>
      <w:tr w:rsidR="00311BD7" w:rsidRPr="00B46492" w:rsidTr="0074222B">
        <w:tc>
          <w:tcPr>
            <w:tcW w:w="2671" w:type="dxa"/>
            <w:tcBorders>
              <w:top w:val="single" w:sz="2" w:space="0" w:color="auto"/>
              <w:left w:val="single" w:sz="2" w:space="0" w:color="auto"/>
              <w:bottom w:val="single" w:sz="2" w:space="0" w:color="auto"/>
              <w:right w:val="single" w:sz="2" w:space="0" w:color="auto"/>
            </w:tcBorders>
            <w:shd w:val="clear" w:color="auto" w:fill="F2F2F2"/>
          </w:tcPr>
          <w:p w:rsidR="00311BD7" w:rsidRPr="00B46492" w:rsidRDefault="00311BD7" w:rsidP="00311BD7">
            <w:pPr>
              <w:rPr>
                <w:rFonts w:ascii="Arial" w:eastAsia="Calibri" w:hAnsi="Arial" w:cs="Arial"/>
                <w:sz w:val="22"/>
                <w:szCs w:val="22"/>
              </w:rPr>
            </w:pPr>
            <w:r w:rsidRPr="00B46492">
              <w:rPr>
                <w:rFonts w:ascii="Arial" w:eastAsia="Calibri" w:hAnsi="Arial" w:cs="Arial"/>
                <w:sz w:val="22"/>
                <w:szCs w:val="22"/>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B56FCA" w:rsidRPr="00B46492" w:rsidRDefault="00B56FCA" w:rsidP="00B56FCA">
            <w:pPr>
              <w:pStyle w:val="ListParagraph"/>
              <w:numPr>
                <w:ilvl w:val="0"/>
                <w:numId w:val="1"/>
              </w:numPr>
              <w:ind w:left="343"/>
              <w:rPr>
                <w:rFonts w:ascii="Arial" w:eastAsia="Calibri" w:hAnsi="Arial" w:cs="Arial"/>
                <w:sz w:val="22"/>
                <w:szCs w:val="22"/>
              </w:rPr>
            </w:pPr>
            <w:r w:rsidRPr="00B46492">
              <w:rPr>
                <w:rFonts w:ascii="Arial" w:eastAsia="Calibri" w:hAnsi="Arial" w:cs="Arial"/>
                <w:sz w:val="22"/>
                <w:szCs w:val="22"/>
              </w:rPr>
              <w:t>S</w:t>
            </w:r>
            <w:r w:rsidR="00FF2311" w:rsidRPr="00B46492">
              <w:rPr>
                <w:rFonts w:ascii="Arial" w:eastAsia="Calibri" w:hAnsi="Arial" w:cs="Arial"/>
                <w:sz w:val="22"/>
                <w:szCs w:val="22"/>
              </w:rPr>
              <w:t>erves a</w:t>
            </w:r>
            <w:r w:rsidRPr="00B46492">
              <w:rPr>
                <w:rFonts w:ascii="Arial" w:eastAsia="Calibri" w:hAnsi="Arial" w:cs="Arial"/>
                <w:sz w:val="22"/>
                <w:szCs w:val="22"/>
              </w:rPr>
              <w:t>s the principal advisor to the secretary and the deputy s</w:t>
            </w:r>
            <w:r w:rsidR="00FF2311" w:rsidRPr="00B46492">
              <w:rPr>
                <w:rFonts w:ascii="Arial" w:eastAsia="Calibri" w:hAnsi="Arial" w:cs="Arial"/>
                <w:sz w:val="22"/>
                <w:szCs w:val="22"/>
              </w:rPr>
              <w:t xml:space="preserve">ecretaries and is responsible for the general conduct of U.S. foreign policy and diplomatic </w:t>
            </w:r>
            <w:r w:rsidR="00A07B7C" w:rsidRPr="00B46492">
              <w:rPr>
                <w:rFonts w:ascii="Arial" w:eastAsia="Calibri" w:hAnsi="Arial" w:cs="Arial"/>
                <w:sz w:val="22"/>
                <w:szCs w:val="22"/>
              </w:rPr>
              <w:t>relations</w:t>
            </w:r>
            <w:r w:rsidR="00FF2311" w:rsidRPr="00B46492">
              <w:rPr>
                <w:rFonts w:ascii="Arial" w:eastAsia="Calibri" w:hAnsi="Arial" w:cs="Arial"/>
                <w:sz w:val="22"/>
                <w:szCs w:val="22"/>
              </w:rPr>
              <w:t xml:space="preserve"> with countries in this geograph</w:t>
            </w:r>
            <w:r w:rsidRPr="00B46492">
              <w:rPr>
                <w:rFonts w:ascii="Arial" w:eastAsia="Calibri" w:hAnsi="Arial" w:cs="Arial"/>
                <w:sz w:val="22"/>
                <w:szCs w:val="22"/>
              </w:rPr>
              <w:t>ic region from Morocco to Iran</w:t>
            </w:r>
          </w:p>
          <w:p w:rsidR="00B56FCA" w:rsidRPr="00B46492" w:rsidRDefault="00B56FCA" w:rsidP="00B56FCA">
            <w:pPr>
              <w:pStyle w:val="ListParagraph"/>
              <w:numPr>
                <w:ilvl w:val="0"/>
                <w:numId w:val="1"/>
              </w:numPr>
              <w:ind w:left="343"/>
              <w:rPr>
                <w:rFonts w:ascii="Arial" w:eastAsia="Calibri" w:hAnsi="Arial" w:cs="Arial"/>
                <w:sz w:val="22"/>
                <w:szCs w:val="22"/>
              </w:rPr>
            </w:pPr>
            <w:r w:rsidRPr="00B46492">
              <w:rPr>
                <w:rFonts w:ascii="Arial" w:eastAsia="Calibri" w:hAnsi="Arial" w:cs="Arial"/>
                <w:sz w:val="22"/>
                <w:szCs w:val="22"/>
              </w:rPr>
              <w:t>I</w:t>
            </w:r>
            <w:r w:rsidR="00FF2311" w:rsidRPr="00B46492">
              <w:rPr>
                <w:rFonts w:ascii="Arial" w:eastAsia="Calibri" w:hAnsi="Arial" w:cs="Arial"/>
                <w:sz w:val="22"/>
                <w:szCs w:val="22"/>
              </w:rPr>
              <w:t>mplements U.S. policy toward the region</w:t>
            </w:r>
          </w:p>
          <w:p w:rsidR="00B56FCA" w:rsidRPr="00B46492" w:rsidRDefault="00B56FCA" w:rsidP="00B56FCA">
            <w:pPr>
              <w:pStyle w:val="ListParagraph"/>
              <w:numPr>
                <w:ilvl w:val="0"/>
                <w:numId w:val="1"/>
              </w:numPr>
              <w:ind w:left="343"/>
              <w:rPr>
                <w:rFonts w:ascii="Arial" w:eastAsia="Calibri" w:hAnsi="Arial" w:cs="Arial"/>
                <w:sz w:val="22"/>
                <w:szCs w:val="22"/>
              </w:rPr>
            </w:pPr>
            <w:r w:rsidRPr="00B46492">
              <w:rPr>
                <w:rFonts w:ascii="Arial" w:eastAsia="Calibri" w:hAnsi="Arial" w:cs="Arial"/>
                <w:sz w:val="22"/>
                <w:szCs w:val="22"/>
              </w:rPr>
              <w:t>T</w:t>
            </w:r>
            <w:r w:rsidR="00FF2311" w:rsidRPr="00B46492">
              <w:rPr>
                <w:rFonts w:ascii="Arial" w:eastAsia="Calibri" w:hAnsi="Arial" w:cs="Arial"/>
                <w:sz w:val="22"/>
                <w:szCs w:val="22"/>
              </w:rPr>
              <w:t xml:space="preserve">estifies before congressional subcommittees, appears in the media </w:t>
            </w:r>
            <w:r w:rsidR="00A07B7C" w:rsidRPr="00B46492">
              <w:rPr>
                <w:rFonts w:ascii="Arial" w:eastAsia="Calibri" w:hAnsi="Arial" w:cs="Arial"/>
                <w:sz w:val="22"/>
                <w:szCs w:val="22"/>
              </w:rPr>
              <w:t xml:space="preserve">and manages the </w:t>
            </w:r>
            <w:r w:rsidR="00707468">
              <w:rPr>
                <w:rFonts w:ascii="Arial" w:eastAsia="Calibri" w:hAnsi="Arial" w:cs="Arial"/>
                <w:sz w:val="22"/>
                <w:szCs w:val="22"/>
              </w:rPr>
              <w:t>bureau</w:t>
            </w:r>
          </w:p>
          <w:p w:rsidR="00B56FCA" w:rsidRPr="00B46492" w:rsidRDefault="00B56FCA" w:rsidP="00B56FCA">
            <w:pPr>
              <w:pStyle w:val="ListParagraph"/>
              <w:numPr>
                <w:ilvl w:val="0"/>
                <w:numId w:val="1"/>
              </w:numPr>
              <w:ind w:left="343"/>
              <w:rPr>
                <w:rFonts w:ascii="Arial" w:eastAsia="Calibri" w:hAnsi="Arial" w:cs="Arial"/>
                <w:sz w:val="22"/>
                <w:szCs w:val="22"/>
              </w:rPr>
            </w:pPr>
            <w:r w:rsidRPr="00B46492">
              <w:rPr>
                <w:rFonts w:ascii="Arial" w:eastAsia="Calibri" w:hAnsi="Arial" w:cs="Arial"/>
                <w:sz w:val="22"/>
                <w:szCs w:val="22"/>
              </w:rPr>
              <w:t>Provides</w:t>
            </w:r>
            <w:r w:rsidR="00FF2311" w:rsidRPr="00B46492">
              <w:rPr>
                <w:rFonts w:ascii="Arial" w:eastAsia="Calibri" w:hAnsi="Arial" w:cs="Arial"/>
                <w:sz w:val="22"/>
                <w:szCs w:val="22"/>
              </w:rPr>
              <w:t xml:space="preserve"> instructions to amba</w:t>
            </w:r>
            <w:r w:rsidRPr="00B46492">
              <w:rPr>
                <w:rFonts w:ascii="Arial" w:eastAsia="Calibri" w:hAnsi="Arial" w:cs="Arial"/>
                <w:sz w:val="22"/>
                <w:szCs w:val="22"/>
              </w:rPr>
              <w:t>ssadors in the region, follows</w:t>
            </w:r>
            <w:r w:rsidR="00FF2311" w:rsidRPr="00B46492">
              <w:rPr>
                <w:rFonts w:ascii="Arial" w:eastAsia="Calibri" w:hAnsi="Arial" w:cs="Arial"/>
                <w:sz w:val="22"/>
                <w:szCs w:val="22"/>
              </w:rPr>
              <w:t xml:space="preserve"> up on diplomatic reporting and communicat</w:t>
            </w:r>
            <w:r w:rsidR="004F5161" w:rsidRPr="00B46492">
              <w:rPr>
                <w:rFonts w:ascii="Arial" w:eastAsia="Calibri" w:hAnsi="Arial" w:cs="Arial"/>
                <w:sz w:val="22"/>
                <w:szCs w:val="22"/>
              </w:rPr>
              <w:t>es</w:t>
            </w:r>
            <w:r w:rsidR="00FF2311" w:rsidRPr="00B46492">
              <w:rPr>
                <w:rFonts w:ascii="Arial" w:eastAsia="Calibri" w:hAnsi="Arial" w:cs="Arial"/>
                <w:sz w:val="22"/>
                <w:szCs w:val="22"/>
              </w:rPr>
              <w:t xml:space="preserve"> with </w:t>
            </w:r>
            <w:r w:rsidRPr="00B46492">
              <w:rPr>
                <w:rFonts w:ascii="Arial" w:eastAsia="Calibri" w:hAnsi="Arial" w:cs="Arial"/>
                <w:sz w:val="22"/>
                <w:szCs w:val="22"/>
              </w:rPr>
              <w:t>the Washington diplomatic corps</w:t>
            </w:r>
          </w:p>
          <w:p w:rsidR="00311BD7" w:rsidRPr="00B46492" w:rsidRDefault="00B56FCA" w:rsidP="003F0DDC">
            <w:pPr>
              <w:pStyle w:val="ListParagraph"/>
              <w:numPr>
                <w:ilvl w:val="0"/>
                <w:numId w:val="1"/>
              </w:numPr>
              <w:ind w:left="343"/>
              <w:rPr>
                <w:rFonts w:ascii="Arial" w:eastAsia="Calibri" w:hAnsi="Arial" w:cs="Arial"/>
                <w:sz w:val="22"/>
                <w:szCs w:val="22"/>
              </w:rPr>
            </w:pPr>
            <w:r w:rsidRPr="00B46492">
              <w:rPr>
                <w:rFonts w:ascii="Arial" w:eastAsia="Calibri" w:hAnsi="Arial" w:cs="Arial"/>
                <w:sz w:val="22"/>
                <w:szCs w:val="22"/>
              </w:rPr>
              <w:t>W</w:t>
            </w:r>
            <w:r w:rsidR="00A07B7C" w:rsidRPr="00B46492">
              <w:rPr>
                <w:rFonts w:ascii="Arial" w:eastAsia="Calibri" w:hAnsi="Arial" w:cs="Arial"/>
                <w:sz w:val="22"/>
                <w:szCs w:val="22"/>
              </w:rPr>
              <w:t>orks closely with</w:t>
            </w:r>
            <w:r w:rsidR="004F5161" w:rsidRPr="00B46492">
              <w:rPr>
                <w:rFonts w:ascii="Arial" w:eastAsia="Calibri" w:hAnsi="Arial" w:cs="Arial"/>
                <w:sz w:val="22"/>
                <w:szCs w:val="22"/>
              </w:rPr>
              <w:t xml:space="preserve"> the</w:t>
            </w:r>
            <w:r w:rsidR="00A07B7C" w:rsidRPr="00B46492">
              <w:rPr>
                <w:rFonts w:ascii="Arial" w:eastAsia="Calibri" w:hAnsi="Arial" w:cs="Arial"/>
                <w:sz w:val="22"/>
                <w:szCs w:val="22"/>
              </w:rPr>
              <w:t xml:space="preserve"> assistant secretary for crisis and</w:t>
            </w:r>
            <w:r w:rsidRPr="00B46492">
              <w:rPr>
                <w:rFonts w:ascii="Arial" w:eastAsia="Calibri" w:hAnsi="Arial" w:cs="Arial"/>
                <w:sz w:val="22"/>
                <w:szCs w:val="22"/>
              </w:rPr>
              <w:t xml:space="preserve"> stabilization operations</w:t>
            </w:r>
            <w:r w:rsidR="004F5161" w:rsidRPr="00B46492">
              <w:rPr>
                <w:rFonts w:ascii="Arial" w:eastAsia="Calibri" w:hAnsi="Arial" w:cs="Arial"/>
                <w:sz w:val="22"/>
                <w:szCs w:val="22"/>
              </w:rPr>
              <w:t>;</w:t>
            </w:r>
            <w:r w:rsidRPr="00B46492">
              <w:rPr>
                <w:rFonts w:ascii="Arial" w:eastAsia="Calibri" w:hAnsi="Arial" w:cs="Arial"/>
                <w:sz w:val="22"/>
                <w:szCs w:val="22"/>
              </w:rPr>
              <w:t xml:space="preserve"> the policy planning staff</w:t>
            </w:r>
            <w:r w:rsidR="004F5161" w:rsidRPr="00B46492">
              <w:rPr>
                <w:rFonts w:ascii="Arial" w:eastAsia="Calibri" w:hAnsi="Arial" w:cs="Arial"/>
                <w:sz w:val="22"/>
                <w:szCs w:val="22"/>
              </w:rPr>
              <w:t>;</w:t>
            </w:r>
            <w:r w:rsidRPr="00B46492">
              <w:rPr>
                <w:rFonts w:ascii="Arial" w:eastAsia="Calibri" w:hAnsi="Arial" w:cs="Arial"/>
                <w:sz w:val="22"/>
                <w:szCs w:val="22"/>
              </w:rPr>
              <w:t xml:space="preserve"> the secretary’s advisor on Iraq</w:t>
            </w:r>
            <w:r w:rsidR="004F5161" w:rsidRPr="00B46492">
              <w:rPr>
                <w:rFonts w:ascii="Arial" w:eastAsia="Calibri" w:hAnsi="Arial" w:cs="Arial"/>
                <w:sz w:val="22"/>
                <w:szCs w:val="22"/>
              </w:rPr>
              <w:t>;</w:t>
            </w:r>
            <w:r w:rsidRPr="00B46492">
              <w:rPr>
                <w:rFonts w:ascii="Arial" w:eastAsia="Calibri" w:hAnsi="Arial" w:cs="Arial"/>
                <w:sz w:val="22"/>
                <w:szCs w:val="22"/>
              </w:rPr>
              <w:t xml:space="preserve"> the assistant secretary for intelligence and research</w:t>
            </w:r>
            <w:r w:rsidR="004F5161" w:rsidRPr="00B46492">
              <w:rPr>
                <w:rFonts w:ascii="Arial" w:eastAsia="Calibri" w:hAnsi="Arial" w:cs="Arial"/>
                <w:sz w:val="22"/>
                <w:szCs w:val="22"/>
              </w:rPr>
              <w:t>;</w:t>
            </w:r>
            <w:r w:rsidRPr="00B46492">
              <w:rPr>
                <w:rFonts w:ascii="Arial" w:eastAsia="Calibri" w:hAnsi="Arial" w:cs="Arial"/>
                <w:sz w:val="22"/>
                <w:szCs w:val="22"/>
              </w:rPr>
              <w:t xml:space="preserve"> the coordinator for c</w:t>
            </w:r>
            <w:r w:rsidR="00A07B7C" w:rsidRPr="00B46492">
              <w:rPr>
                <w:rFonts w:ascii="Arial" w:eastAsia="Calibri" w:hAnsi="Arial" w:cs="Arial"/>
                <w:sz w:val="22"/>
                <w:szCs w:val="22"/>
              </w:rPr>
              <w:t>ounterterroris</w:t>
            </w:r>
            <w:r w:rsidRPr="00B46492">
              <w:rPr>
                <w:rFonts w:ascii="Arial" w:eastAsia="Calibri" w:hAnsi="Arial" w:cs="Arial"/>
                <w:sz w:val="22"/>
                <w:szCs w:val="22"/>
              </w:rPr>
              <w:t>m</w:t>
            </w:r>
            <w:r w:rsidR="004F5161" w:rsidRPr="00B46492">
              <w:rPr>
                <w:rFonts w:ascii="Arial" w:eastAsia="Calibri" w:hAnsi="Arial" w:cs="Arial"/>
                <w:sz w:val="22"/>
                <w:szCs w:val="22"/>
              </w:rPr>
              <w:t>;</w:t>
            </w:r>
            <w:r w:rsidRPr="00B46492">
              <w:rPr>
                <w:rFonts w:ascii="Arial" w:eastAsia="Calibri" w:hAnsi="Arial" w:cs="Arial"/>
                <w:sz w:val="22"/>
                <w:szCs w:val="22"/>
              </w:rPr>
              <w:t xml:space="preserve"> the assistant secretary for economic, energy and business affairs</w:t>
            </w:r>
            <w:r w:rsidR="004F5161" w:rsidRPr="00B46492">
              <w:rPr>
                <w:rFonts w:ascii="Arial" w:eastAsia="Calibri" w:hAnsi="Arial" w:cs="Arial"/>
                <w:sz w:val="22"/>
                <w:szCs w:val="22"/>
              </w:rPr>
              <w:t>;</w:t>
            </w:r>
            <w:r w:rsidRPr="00B46492">
              <w:rPr>
                <w:rFonts w:ascii="Arial" w:eastAsia="Calibri" w:hAnsi="Arial" w:cs="Arial"/>
                <w:sz w:val="22"/>
                <w:szCs w:val="22"/>
              </w:rPr>
              <w:t xml:space="preserve"> the assistant secretary of d</w:t>
            </w:r>
            <w:r w:rsidR="00A07B7C" w:rsidRPr="00B46492">
              <w:rPr>
                <w:rFonts w:ascii="Arial" w:eastAsia="Calibri" w:hAnsi="Arial" w:cs="Arial"/>
                <w:sz w:val="22"/>
                <w:szCs w:val="22"/>
              </w:rPr>
              <w:t xml:space="preserve">efense for </w:t>
            </w:r>
            <w:r w:rsidRPr="00B46492">
              <w:rPr>
                <w:rFonts w:ascii="Arial" w:eastAsia="Calibri" w:hAnsi="Arial" w:cs="Arial"/>
                <w:sz w:val="22"/>
                <w:szCs w:val="22"/>
              </w:rPr>
              <w:t>international security a</w:t>
            </w:r>
            <w:r w:rsidR="00A07B7C" w:rsidRPr="00B46492">
              <w:rPr>
                <w:rFonts w:ascii="Arial" w:eastAsia="Calibri" w:hAnsi="Arial" w:cs="Arial"/>
                <w:sz w:val="22"/>
                <w:szCs w:val="22"/>
              </w:rPr>
              <w:t>ffairs</w:t>
            </w:r>
            <w:r w:rsidR="004F5161" w:rsidRPr="00B46492">
              <w:rPr>
                <w:rFonts w:ascii="Arial" w:eastAsia="Calibri" w:hAnsi="Arial" w:cs="Arial"/>
                <w:sz w:val="22"/>
                <w:szCs w:val="22"/>
              </w:rPr>
              <w:t>;</w:t>
            </w:r>
            <w:r w:rsidR="00A07B7C" w:rsidRPr="00B46492">
              <w:rPr>
                <w:rFonts w:ascii="Arial" w:eastAsia="Calibri" w:hAnsi="Arial" w:cs="Arial"/>
                <w:sz w:val="22"/>
                <w:szCs w:val="22"/>
              </w:rPr>
              <w:t xml:space="preserve"> senior officials at the White House</w:t>
            </w:r>
            <w:r w:rsidR="004F5161" w:rsidRPr="00B46492">
              <w:rPr>
                <w:rFonts w:ascii="Arial" w:eastAsia="Calibri" w:hAnsi="Arial" w:cs="Arial"/>
                <w:sz w:val="22"/>
                <w:szCs w:val="22"/>
              </w:rPr>
              <w:t>;</w:t>
            </w:r>
            <w:r w:rsidR="00A07B7C" w:rsidRPr="00B46492">
              <w:rPr>
                <w:rFonts w:ascii="Arial" w:eastAsia="Calibri" w:hAnsi="Arial" w:cs="Arial"/>
                <w:sz w:val="22"/>
                <w:szCs w:val="22"/>
              </w:rPr>
              <w:t xml:space="preserve"> and </w:t>
            </w:r>
            <w:r w:rsidRPr="00B46492">
              <w:rPr>
                <w:rFonts w:ascii="Arial" w:eastAsia="Calibri" w:hAnsi="Arial" w:cs="Arial"/>
                <w:sz w:val="22"/>
                <w:szCs w:val="22"/>
              </w:rPr>
              <w:t>other departments and agencies</w:t>
            </w:r>
            <w:r w:rsidR="003F0DDC" w:rsidRPr="00B46492">
              <w:rPr>
                <w:rStyle w:val="EndnoteReference"/>
                <w:rFonts w:ascii="Arial" w:eastAsia="Calibri" w:hAnsi="Arial" w:cs="Arial"/>
                <w:sz w:val="22"/>
                <w:szCs w:val="22"/>
              </w:rPr>
              <w:endnoteReference w:id="4"/>
            </w:r>
          </w:p>
        </w:tc>
      </w:tr>
      <w:tr w:rsidR="00311BD7" w:rsidRPr="00B46492" w:rsidTr="0074222B">
        <w:tc>
          <w:tcPr>
            <w:tcW w:w="2671" w:type="dxa"/>
            <w:tcBorders>
              <w:top w:val="single" w:sz="2" w:space="0" w:color="auto"/>
              <w:left w:val="single" w:sz="2" w:space="0" w:color="auto"/>
              <w:bottom w:val="single" w:sz="2" w:space="0" w:color="auto"/>
              <w:right w:val="single" w:sz="2" w:space="0" w:color="auto"/>
            </w:tcBorders>
            <w:shd w:val="clear" w:color="auto" w:fill="F2F2F2"/>
          </w:tcPr>
          <w:p w:rsidR="00311BD7" w:rsidRPr="00B46492" w:rsidRDefault="00311BD7" w:rsidP="00311BD7">
            <w:pPr>
              <w:rPr>
                <w:rFonts w:ascii="Arial" w:eastAsia="Calibri" w:hAnsi="Arial" w:cs="Arial"/>
                <w:sz w:val="22"/>
                <w:szCs w:val="22"/>
              </w:rPr>
            </w:pPr>
            <w:r w:rsidRPr="00B46492">
              <w:rPr>
                <w:rFonts w:ascii="Arial" w:eastAsia="Calibri" w:hAnsi="Arial" w:cs="Arial"/>
                <w:sz w:val="22"/>
                <w:szCs w:val="22"/>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311BD7" w:rsidRPr="00B46492" w:rsidRDefault="00311BD7" w:rsidP="00311BD7">
            <w:pPr>
              <w:ind w:left="72"/>
              <w:jc w:val="center"/>
              <w:rPr>
                <w:rFonts w:ascii="Arial" w:eastAsia="Calibri" w:hAnsi="Arial" w:cs="Arial"/>
                <w:sz w:val="22"/>
                <w:szCs w:val="22"/>
              </w:rPr>
            </w:pPr>
          </w:p>
          <w:p w:rsidR="00311BD7" w:rsidRPr="00B46492" w:rsidRDefault="00311BD7" w:rsidP="00311BD7">
            <w:pPr>
              <w:ind w:left="72"/>
              <w:jc w:val="center"/>
              <w:rPr>
                <w:rFonts w:ascii="Arial" w:eastAsia="Calibri" w:hAnsi="Arial" w:cs="Arial"/>
                <w:sz w:val="22"/>
                <w:szCs w:val="22"/>
              </w:rPr>
            </w:pPr>
          </w:p>
          <w:p w:rsidR="00311BD7" w:rsidRPr="00B46492" w:rsidRDefault="00311BD7" w:rsidP="00311BD7">
            <w:pPr>
              <w:ind w:left="72"/>
              <w:jc w:val="center"/>
              <w:rPr>
                <w:rFonts w:ascii="Arial" w:eastAsia="Calibri" w:hAnsi="Arial" w:cs="Arial"/>
                <w:sz w:val="22"/>
                <w:szCs w:val="22"/>
              </w:rPr>
            </w:pPr>
            <w:r w:rsidRPr="00B46492">
              <w:rPr>
                <w:rFonts w:ascii="Arial" w:eastAsia="Calibri" w:hAnsi="Arial" w:cs="Arial"/>
                <w:sz w:val="22"/>
                <w:szCs w:val="22"/>
              </w:rPr>
              <w:t>[Depends on the policy priorities of the administration]</w:t>
            </w:r>
          </w:p>
          <w:p w:rsidR="00311BD7" w:rsidRPr="00B46492" w:rsidRDefault="00311BD7" w:rsidP="00311BD7">
            <w:pPr>
              <w:ind w:left="72"/>
              <w:jc w:val="center"/>
              <w:rPr>
                <w:rFonts w:ascii="Arial" w:eastAsia="Calibri" w:hAnsi="Arial" w:cs="Arial"/>
                <w:sz w:val="22"/>
                <w:szCs w:val="22"/>
              </w:rPr>
            </w:pPr>
          </w:p>
          <w:p w:rsidR="00311BD7" w:rsidRPr="00B46492" w:rsidRDefault="00311BD7" w:rsidP="00311BD7">
            <w:pPr>
              <w:ind w:left="72"/>
              <w:jc w:val="center"/>
              <w:rPr>
                <w:rFonts w:ascii="Arial" w:eastAsia="Calibri" w:hAnsi="Arial" w:cs="Arial"/>
                <w:sz w:val="22"/>
                <w:szCs w:val="22"/>
              </w:rPr>
            </w:pPr>
          </w:p>
        </w:tc>
      </w:tr>
      <w:tr w:rsidR="00311BD7" w:rsidRPr="00B46492" w:rsidTr="0074222B">
        <w:tc>
          <w:tcPr>
            <w:tcW w:w="9462" w:type="dxa"/>
            <w:gridSpan w:val="2"/>
            <w:tcBorders>
              <w:top w:val="single" w:sz="2" w:space="0" w:color="auto"/>
              <w:left w:val="single" w:sz="2" w:space="0" w:color="auto"/>
              <w:bottom w:val="single" w:sz="2" w:space="0" w:color="auto"/>
              <w:right w:val="single" w:sz="2" w:space="0" w:color="auto"/>
            </w:tcBorders>
            <w:shd w:val="clear" w:color="auto" w:fill="003055"/>
          </w:tcPr>
          <w:p w:rsidR="00311BD7" w:rsidRPr="00B46492" w:rsidRDefault="00311BD7" w:rsidP="00311BD7">
            <w:pPr>
              <w:jc w:val="center"/>
              <w:rPr>
                <w:rFonts w:ascii="Arial" w:eastAsia="Calibri" w:hAnsi="Arial" w:cs="Arial"/>
                <w:b/>
                <w:sz w:val="22"/>
                <w:szCs w:val="22"/>
              </w:rPr>
            </w:pPr>
            <w:r w:rsidRPr="00B46492">
              <w:rPr>
                <w:rFonts w:ascii="Arial" w:eastAsia="Calibri" w:hAnsi="Arial" w:cs="Arial"/>
                <w:b/>
                <w:sz w:val="22"/>
                <w:szCs w:val="22"/>
              </w:rPr>
              <w:t>REQUIREMENTS AND COMPETENCIES</w:t>
            </w:r>
          </w:p>
        </w:tc>
      </w:tr>
      <w:tr w:rsidR="00311BD7" w:rsidRPr="00B46492" w:rsidTr="0074222B">
        <w:tc>
          <w:tcPr>
            <w:tcW w:w="2671" w:type="dxa"/>
            <w:tcBorders>
              <w:top w:val="single" w:sz="2" w:space="0" w:color="auto"/>
              <w:left w:val="single" w:sz="2" w:space="0" w:color="auto"/>
              <w:bottom w:val="single" w:sz="2" w:space="0" w:color="auto"/>
              <w:right w:val="single" w:sz="2" w:space="0" w:color="auto"/>
            </w:tcBorders>
            <w:shd w:val="clear" w:color="auto" w:fill="F2F2F2"/>
          </w:tcPr>
          <w:p w:rsidR="00311BD7" w:rsidRPr="00B46492" w:rsidRDefault="00311BD7" w:rsidP="00311BD7">
            <w:pPr>
              <w:rPr>
                <w:rFonts w:ascii="Arial" w:eastAsia="Calibri" w:hAnsi="Arial" w:cs="Arial"/>
                <w:sz w:val="22"/>
                <w:szCs w:val="22"/>
              </w:rPr>
            </w:pPr>
            <w:r w:rsidRPr="00B46492">
              <w:rPr>
                <w:rFonts w:ascii="Arial" w:eastAsia="Calibri" w:hAnsi="Arial" w:cs="Arial"/>
                <w:sz w:val="22"/>
                <w:szCs w:val="22"/>
              </w:rPr>
              <w:t>Requirements</w:t>
            </w:r>
          </w:p>
        </w:tc>
        <w:tc>
          <w:tcPr>
            <w:tcW w:w="6791" w:type="dxa"/>
            <w:tcBorders>
              <w:top w:val="single" w:sz="2" w:space="0" w:color="auto"/>
              <w:left w:val="single" w:sz="2" w:space="0" w:color="auto"/>
              <w:bottom w:val="single" w:sz="2" w:space="0" w:color="auto"/>
              <w:right w:val="single" w:sz="2" w:space="0" w:color="auto"/>
            </w:tcBorders>
          </w:tcPr>
          <w:p w:rsidR="00C41EDF" w:rsidRPr="00B46492" w:rsidRDefault="00C41EDF" w:rsidP="00C41EDF">
            <w:pPr>
              <w:pStyle w:val="ListParagraph"/>
              <w:numPr>
                <w:ilvl w:val="0"/>
                <w:numId w:val="2"/>
              </w:numPr>
              <w:ind w:left="432"/>
              <w:rPr>
                <w:rFonts w:ascii="Arial" w:eastAsia="Calibri" w:hAnsi="Arial" w:cs="Arial"/>
                <w:bCs/>
                <w:sz w:val="22"/>
                <w:szCs w:val="22"/>
              </w:rPr>
            </w:pPr>
            <w:r w:rsidRPr="00B46492">
              <w:rPr>
                <w:rFonts w:ascii="Arial" w:eastAsia="Calibri" w:hAnsi="Arial" w:cs="Arial"/>
                <w:bCs/>
                <w:sz w:val="22"/>
                <w:szCs w:val="22"/>
              </w:rPr>
              <w:t>Experience in the region and broad familiarity with regional leaders</w:t>
            </w:r>
          </w:p>
          <w:p w:rsidR="00C41EDF" w:rsidRPr="00B46492" w:rsidRDefault="00C41EDF" w:rsidP="00C41EDF">
            <w:pPr>
              <w:pStyle w:val="ListParagraph"/>
              <w:numPr>
                <w:ilvl w:val="0"/>
                <w:numId w:val="2"/>
              </w:numPr>
              <w:ind w:left="432"/>
              <w:rPr>
                <w:rFonts w:ascii="Arial" w:eastAsia="Calibri" w:hAnsi="Arial" w:cs="Arial"/>
                <w:bCs/>
                <w:sz w:val="22"/>
                <w:szCs w:val="22"/>
              </w:rPr>
            </w:pPr>
            <w:r w:rsidRPr="00B46492">
              <w:rPr>
                <w:rFonts w:ascii="Arial" w:eastAsia="Calibri" w:hAnsi="Arial" w:cs="Arial"/>
                <w:bCs/>
                <w:sz w:val="22"/>
                <w:szCs w:val="22"/>
              </w:rPr>
              <w:t>Government experience</w:t>
            </w:r>
          </w:p>
          <w:p w:rsidR="00311BD7" w:rsidRPr="00B46492" w:rsidRDefault="00C41EDF" w:rsidP="00C41EDF">
            <w:pPr>
              <w:pStyle w:val="ListParagraph"/>
              <w:numPr>
                <w:ilvl w:val="0"/>
                <w:numId w:val="2"/>
              </w:numPr>
              <w:ind w:left="432"/>
              <w:rPr>
                <w:rFonts w:ascii="Arial" w:eastAsia="Calibri" w:hAnsi="Arial" w:cs="Arial"/>
                <w:bCs/>
                <w:sz w:val="22"/>
                <w:szCs w:val="22"/>
              </w:rPr>
            </w:pPr>
            <w:r w:rsidRPr="00B46492">
              <w:rPr>
                <w:rFonts w:ascii="Arial" w:eastAsia="Calibri" w:hAnsi="Arial" w:cs="Arial"/>
                <w:bCs/>
                <w:sz w:val="22"/>
                <w:szCs w:val="22"/>
              </w:rPr>
              <w:t>Strong relationships and stature with stakeholders on Capitol Hill and other parts of government</w:t>
            </w:r>
          </w:p>
        </w:tc>
      </w:tr>
      <w:tr w:rsidR="00311BD7" w:rsidRPr="00B46492" w:rsidTr="0074222B">
        <w:tc>
          <w:tcPr>
            <w:tcW w:w="2671" w:type="dxa"/>
            <w:tcBorders>
              <w:top w:val="single" w:sz="2" w:space="0" w:color="auto"/>
              <w:left w:val="single" w:sz="2" w:space="0" w:color="auto"/>
              <w:bottom w:val="single" w:sz="2" w:space="0" w:color="auto"/>
              <w:right w:val="single" w:sz="2" w:space="0" w:color="auto"/>
            </w:tcBorders>
            <w:shd w:val="clear" w:color="auto" w:fill="F2F2F2"/>
          </w:tcPr>
          <w:p w:rsidR="00311BD7" w:rsidRPr="00B46492" w:rsidRDefault="00311BD7" w:rsidP="00311BD7">
            <w:pPr>
              <w:rPr>
                <w:rFonts w:ascii="Arial" w:eastAsia="Calibri" w:hAnsi="Arial" w:cs="Arial"/>
                <w:sz w:val="22"/>
                <w:szCs w:val="22"/>
              </w:rPr>
            </w:pPr>
            <w:r w:rsidRPr="00B46492">
              <w:rPr>
                <w:rFonts w:ascii="Arial" w:eastAsia="Calibri" w:hAnsi="Arial" w:cs="Arial"/>
                <w:sz w:val="22"/>
                <w:szCs w:val="22"/>
              </w:rPr>
              <w:t>Competencies</w:t>
            </w:r>
          </w:p>
        </w:tc>
        <w:tc>
          <w:tcPr>
            <w:tcW w:w="6791" w:type="dxa"/>
            <w:tcBorders>
              <w:top w:val="single" w:sz="2" w:space="0" w:color="auto"/>
              <w:left w:val="single" w:sz="2" w:space="0" w:color="auto"/>
              <w:bottom w:val="single" w:sz="2" w:space="0" w:color="auto"/>
              <w:right w:val="single" w:sz="2" w:space="0" w:color="auto"/>
            </w:tcBorders>
          </w:tcPr>
          <w:p w:rsidR="00C41EDF" w:rsidRPr="00B46492" w:rsidRDefault="00C41EDF" w:rsidP="00C41EDF">
            <w:pPr>
              <w:pStyle w:val="ListParagraph"/>
              <w:numPr>
                <w:ilvl w:val="0"/>
                <w:numId w:val="3"/>
              </w:numPr>
              <w:ind w:left="432"/>
              <w:rPr>
                <w:rFonts w:ascii="Arial" w:eastAsia="Calibri" w:hAnsi="Arial" w:cs="Arial"/>
                <w:bCs/>
                <w:sz w:val="22"/>
                <w:szCs w:val="22"/>
              </w:rPr>
            </w:pPr>
            <w:r w:rsidRPr="00B46492">
              <w:rPr>
                <w:rFonts w:ascii="Arial" w:eastAsia="Calibri" w:hAnsi="Arial" w:cs="Arial"/>
                <w:bCs/>
                <w:sz w:val="22"/>
                <w:szCs w:val="22"/>
              </w:rPr>
              <w:t>Ability to work well with counterparts in foreign policy positions</w:t>
            </w:r>
          </w:p>
          <w:p w:rsidR="00C41EDF" w:rsidRPr="00B46492" w:rsidRDefault="00C41EDF" w:rsidP="00C41EDF">
            <w:pPr>
              <w:pStyle w:val="ListParagraph"/>
              <w:numPr>
                <w:ilvl w:val="0"/>
                <w:numId w:val="3"/>
              </w:numPr>
              <w:ind w:left="432"/>
              <w:rPr>
                <w:rFonts w:ascii="Arial" w:eastAsia="Calibri" w:hAnsi="Arial" w:cs="Arial"/>
                <w:bCs/>
                <w:sz w:val="22"/>
                <w:szCs w:val="22"/>
              </w:rPr>
            </w:pPr>
            <w:r w:rsidRPr="00B46492">
              <w:rPr>
                <w:rFonts w:ascii="Arial" w:eastAsia="Calibri" w:hAnsi="Arial" w:cs="Arial"/>
                <w:bCs/>
                <w:sz w:val="22"/>
                <w:szCs w:val="22"/>
              </w:rPr>
              <w:t>Excellent leadership skills</w:t>
            </w:r>
          </w:p>
          <w:p w:rsidR="00785E84" w:rsidRPr="004313AB" w:rsidRDefault="00785E84" w:rsidP="00785E84">
            <w:pPr>
              <w:pStyle w:val="ListParagraph"/>
              <w:numPr>
                <w:ilvl w:val="0"/>
                <w:numId w:val="3"/>
              </w:numPr>
              <w:spacing w:after="160" w:line="259" w:lineRule="auto"/>
              <w:ind w:left="432"/>
              <w:rPr>
                <w:rFonts w:ascii="Arial" w:eastAsia="Calibri" w:hAnsi="Arial" w:cs="Arial"/>
                <w:bCs/>
                <w:sz w:val="22"/>
                <w:szCs w:val="22"/>
              </w:rPr>
            </w:pPr>
            <w:r w:rsidRPr="004313AB">
              <w:rPr>
                <w:rFonts w:ascii="Arial" w:eastAsia="Calibri" w:hAnsi="Arial" w:cs="Arial"/>
                <w:bCs/>
                <w:sz w:val="22"/>
                <w:szCs w:val="22"/>
              </w:rPr>
              <w:t xml:space="preserve">Ability to think strategically </w:t>
            </w:r>
            <w:r>
              <w:rPr>
                <w:rFonts w:ascii="Arial" w:eastAsia="Calibri" w:hAnsi="Arial" w:cs="Arial"/>
                <w:bCs/>
                <w:sz w:val="22"/>
                <w:szCs w:val="22"/>
              </w:rPr>
              <w:t>yet</w:t>
            </w:r>
            <w:r w:rsidRPr="004313AB">
              <w:rPr>
                <w:rFonts w:ascii="Arial" w:eastAsia="Calibri" w:hAnsi="Arial" w:cs="Arial"/>
                <w:bCs/>
                <w:sz w:val="22"/>
                <w:szCs w:val="22"/>
              </w:rPr>
              <w:t xml:space="preserve"> </w:t>
            </w:r>
            <w:r>
              <w:rPr>
                <w:rFonts w:ascii="Arial" w:eastAsia="Calibri" w:hAnsi="Arial" w:cs="Arial"/>
                <w:bCs/>
                <w:sz w:val="22"/>
                <w:szCs w:val="22"/>
              </w:rPr>
              <w:t>also accomplish the department’s operational priorities</w:t>
            </w:r>
            <w:r w:rsidRPr="004313AB">
              <w:rPr>
                <w:rFonts w:ascii="Arial" w:eastAsia="Calibri" w:hAnsi="Arial" w:cs="Arial"/>
                <w:bCs/>
                <w:sz w:val="22"/>
                <w:szCs w:val="22"/>
              </w:rPr>
              <w:t xml:space="preserve"> </w:t>
            </w:r>
          </w:p>
          <w:p w:rsidR="00C41EDF" w:rsidRPr="00B46492" w:rsidRDefault="00C41EDF" w:rsidP="00C41EDF">
            <w:pPr>
              <w:pStyle w:val="ListParagraph"/>
              <w:numPr>
                <w:ilvl w:val="0"/>
                <w:numId w:val="3"/>
              </w:numPr>
              <w:ind w:left="432"/>
              <w:rPr>
                <w:rFonts w:ascii="Arial" w:eastAsia="Calibri" w:hAnsi="Arial" w:cs="Arial"/>
                <w:bCs/>
                <w:sz w:val="22"/>
                <w:szCs w:val="22"/>
              </w:rPr>
            </w:pPr>
            <w:r w:rsidRPr="00B46492">
              <w:rPr>
                <w:rFonts w:ascii="Arial" w:eastAsia="Calibri" w:hAnsi="Arial" w:cs="Arial"/>
                <w:bCs/>
                <w:sz w:val="22"/>
                <w:szCs w:val="22"/>
              </w:rPr>
              <w:t>Energy for frequent amount of travel</w:t>
            </w:r>
          </w:p>
          <w:p w:rsidR="00C41EDF" w:rsidRPr="00B46492" w:rsidRDefault="00C41EDF" w:rsidP="00C41EDF">
            <w:pPr>
              <w:pStyle w:val="ListParagraph"/>
              <w:numPr>
                <w:ilvl w:val="0"/>
                <w:numId w:val="3"/>
              </w:numPr>
              <w:ind w:left="432"/>
              <w:rPr>
                <w:rFonts w:ascii="Arial" w:eastAsia="Calibri" w:hAnsi="Arial" w:cs="Arial"/>
                <w:bCs/>
                <w:sz w:val="22"/>
                <w:szCs w:val="22"/>
              </w:rPr>
            </w:pPr>
            <w:r w:rsidRPr="00B46492">
              <w:rPr>
                <w:rFonts w:ascii="Arial" w:eastAsia="Calibri" w:hAnsi="Arial" w:cs="Arial"/>
                <w:bCs/>
                <w:sz w:val="22"/>
                <w:szCs w:val="22"/>
              </w:rPr>
              <w:t>Strong communication and interpersonal skills</w:t>
            </w:r>
          </w:p>
          <w:p w:rsidR="00C41EDF" w:rsidRPr="00B46492" w:rsidRDefault="00C41EDF" w:rsidP="00C41EDF">
            <w:pPr>
              <w:pStyle w:val="ListParagraph"/>
              <w:numPr>
                <w:ilvl w:val="0"/>
                <w:numId w:val="3"/>
              </w:numPr>
              <w:ind w:left="432"/>
              <w:rPr>
                <w:rFonts w:ascii="Arial" w:eastAsia="Calibri" w:hAnsi="Arial" w:cs="Arial"/>
                <w:bCs/>
                <w:sz w:val="22"/>
                <w:szCs w:val="22"/>
              </w:rPr>
            </w:pPr>
            <w:r w:rsidRPr="00B46492">
              <w:rPr>
                <w:rFonts w:ascii="Arial" w:eastAsia="Calibri" w:hAnsi="Arial" w:cs="Arial"/>
                <w:bCs/>
                <w:sz w:val="22"/>
                <w:szCs w:val="22"/>
              </w:rPr>
              <w:t>Ability to work under high pressure</w:t>
            </w:r>
          </w:p>
          <w:p w:rsidR="00C41EDF" w:rsidRPr="00B46492" w:rsidRDefault="00C41EDF" w:rsidP="00C41EDF">
            <w:pPr>
              <w:pStyle w:val="ListParagraph"/>
              <w:numPr>
                <w:ilvl w:val="0"/>
                <w:numId w:val="3"/>
              </w:numPr>
              <w:ind w:left="432"/>
              <w:rPr>
                <w:rFonts w:ascii="Arial" w:eastAsia="Calibri" w:hAnsi="Arial" w:cs="Arial"/>
                <w:bCs/>
                <w:sz w:val="22"/>
                <w:szCs w:val="22"/>
              </w:rPr>
            </w:pPr>
            <w:r w:rsidRPr="00B46492">
              <w:rPr>
                <w:rFonts w:ascii="Arial" w:eastAsia="Calibri" w:hAnsi="Arial" w:cs="Arial"/>
                <w:bCs/>
                <w:sz w:val="22"/>
                <w:szCs w:val="22"/>
              </w:rPr>
              <w:t>Ability to handle sensitive matters</w:t>
            </w:r>
          </w:p>
          <w:p w:rsidR="00C41EDF" w:rsidRPr="00B46492" w:rsidRDefault="00C41EDF" w:rsidP="00C41EDF">
            <w:pPr>
              <w:pStyle w:val="ListParagraph"/>
              <w:numPr>
                <w:ilvl w:val="0"/>
                <w:numId w:val="3"/>
              </w:numPr>
              <w:ind w:left="432"/>
              <w:rPr>
                <w:rFonts w:ascii="Arial" w:eastAsia="Calibri" w:hAnsi="Arial" w:cs="Arial"/>
                <w:bCs/>
                <w:sz w:val="22"/>
                <w:szCs w:val="22"/>
              </w:rPr>
            </w:pPr>
            <w:r w:rsidRPr="00B46492">
              <w:rPr>
                <w:rFonts w:ascii="Arial" w:eastAsia="Calibri" w:hAnsi="Arial" w:cs="Arial"/>
                <w:bCs/>
                <w:sz w:val="22"/>
                <w:szCs w:val="22"/>
              </w:rPr>
              <w:t>Excellent negotiation skills</w:t>
            </w:r>
          </w:p>
          <w:p w:rsidR="00311BD7" w:rsidRPr="00B46492" w:rsidRDefault="00C41EDF" w:rsidP="00C41EDF">
            <w:pPr>
              <w:pStyle w:val="ListParagraph"/>
              <w:numPr>
                <w:ilvl w:val="0"/>
                <w:numId w:val="3"/>
              </w:numPr>
              <w:ind w:left="432"/>
              <w:rPr>
                <w:rFonts w:ascii="Arial" w:eastAsia="Calibri" w:hAnsi="Arial" w:cs="Arial"/>
                <w:bCs/>
                <w:sz w:val="22"/>
                <w:szCs w:val="22"/>
              </w:rPr>
            </w:pPr>
            <w:r w:rsidRPr="00B46492">
              <w:rPr>
                <w:rFonts w:ascii="Arial" w:eastAsia="Calibri" w:hAnsi="Arial" w:cs="Arial"/>
                <w:bCs/>
                <w:sz w:val="22"/>
                <w:szCs w:val="22"/>
              </w:rPr>
              <w:t>Ability to work across partisan lines</w:t>
            </w:r>
          </w:p>
        </w:tc>
      </w:tr>
      <w:tr w:rsidR="00311BD7" w:rsidRPr="00B46492" w:rsidTr="0074222B">
        <w:tc>
          <w:tcPr>
            <w:tcW w:w="9462" w:type="dxa"/>
            <w:gridSpan w:val="2"/>
            <w:tcBorders>
              <w:top w:val="single" w:sz="2" w:space="0" w:color="auto"/>
              <w:left w:val="single" w:sz="2" w:space="0" w:color="auto"/>
              <w:bottom w:val="single" w:sz="2" w:space="0" w:color="auto"/>
              <w:right w:val="single" w:sz="2" w:space="0" w:color="auto"/>
            </w:tcBorders>
            <w:shd w:val="clear" w:color="auto" w:fill="003055"/>
          </w:tcPr>
          <w:p w:rsidR="00311BD7" w:rsidRPr="00B46492" w:rsidRDefault="00311BD7" w:rsidP="00311BD7">
            <w:pPr>
              <w:jc w:val="center"/>
              <w:rPr>
                <w:rFonts w:ascii="Arial" w:eastAsia="Calibri" w:hAnsi="Arial" w:cs="Arial"/>
                <w:b/>
                <w:sz w:val="22"/>
                <w:szCs w:val="22"/>
              </w:rPr>
            </w:pPr>
            <w:r w:rsidRPr="00B46492">
              <w:rPr>
                <w:rFonts w:ascii="Arial" w:eastAsia="Calibri" w:hAnsi="Arial" w:cs="Arial"/>
                <w:b/>
                <w:sz w:val="22"/>
                <w:szCs w:val="22"/>
              </w:rPr>
              <w:t>PAST APPOINTEES</w:t>
            </w:r>
          </w:p>
        </w:tc>
      </w:tr>
      <w:tr w:rsidR="004F5161" w:rsidRPr="00B46492" w:rsidTr="006F5FBF">
        <w:tc>
          <w:tcPr>
            <w:tcW w:w="9462" w:type="dxa"/>
            <w:gridSpan w:val="2"/>
            <w:tcBorders>
              <w:top w:val="single" w:sz="2" w:space="0" w:color="auto"/>
              <w:left w:val="single" w:sz="2" w:space="0" w:color="auto"/>
              <w:bottom w:val="single" w:sz="2" w:space="0" w:color="auto"/>
              <w:right w:val="single" w:sz="2" w:space="0" w:color="auto"/>
            </w:tcBorders>
          </w:tcPr>
          <w:p w:rsidR="004F5161" w:rsidRPr="00B46492" w:rsidRDefault="00E8607B" w:rsidP="00E8607B">
            <w:pPr>
              <w:rPr>
                <w:rFonts w:ascii="Arial" w:eastAsia="Calibri" w:hAnsi="Arial" w:cs="Arial"/>
                <w:sz w:val="22"/>
                <w:szCs w:val="22"/>
              </w:rPr>
            </w:pPr>
            <w:r w:rsidRPr="00B46492">
              <w:rPr>
                <w:rFonts w:ascii="Arial" w:eastAsia="Calibri" w:hAnsi="Arial" w:cs="Arial"/>
                <w:sz w:val="22"/>
                <w:szCs w:val="22"/>
              </w:rPr>
              <w:t>Anne W. Patterson</w:t>
            </w:r>
            <w:r w:rsidR="00311BD7" w:rsidRPr="00B46492">
              <w:rPr>
                <w:rFonts w:ascii="Arial" w:eastAsia="Calibri" w:hAnsi="Arial" w:cs="Arial"/>
                <w:sz w:val="22"/>
                <w:szCs w:val="22"/>
              </w:rPr>
              <w:t xml:space="preserve"> (</w:t>
            </w:r>
            <w:r w:rsidRPr="00B46492">
              <w:rPr>
                <w:rFonts w:ascii="Arial" w:eastAsia="Calibri" w:hAnsi="Arial" w:cs="Arial"/>
                <w:sz w:val="22"/>
                <w:szCs w:val="22"/>
              </w:rPr>
              <w:t>2013 to 2016</w:t>
            </w:r>
            <w:r w:rsidR="00311BD7" w:rsidRPr="00B46492">
              <w:rPr>
                <w:rFonts w:ascii="Arial" w:eastAsia="Calibri" w:hAnsi="Arial" w:cs="Arial"/>
                <w:sz w:val="22"/>
                <w:szCs w:val="22"/>
              </w:rPr>
              <w:t xml:space="preserve">): </w:t>
            </w:r>
            <w:r w:rsidRPr="00B46492">
              <w:rPr>
                <w:rFonts w:ascii="Arial" w:eastAsia="Calibri" w:hAnsi="Arial" w:cs="Arial"/>
                <w:sz w:val="22"/>
                <w:szCs w:val="22"/>
              </w:rPr>
              <w:t>Assistant Secretary of State, Bureau of International Narcotics and Law Enforcement Affairs</w:t>
            </w:r>
            <w:r w:rsidR="00311BD7" w:rsidRPr="00B46492">
              <w:rPr>
                <w:rFonts w:ascii="Arial" w:eastAsia="Calibri" w:hAnsi="Arial" w:cs="Arial"/>
                <w:sz w:val="22"/>
                <w:szCs w:val="22"/>
              </w:rPr>
              <w:t xml:space="preserve">; </w:t>
            </w:r>
            <w:r w:rsidRPr="00B46492">
              <w:rPr>
                <w:rFonts w:ascii="Arial" w:eastAsia="Calibri" w:hAnsi="Arial" w:cs="Arial"/>
                <w:sz w:val="22"/>
                <w:szCs w:val="22"/>
              </w:rPr>
              <w:t>Ambassador to Egypt</w:t>
            </w:r>
            <w:r w:rsidR="003F0DDC" w:rsidRPr="00B46492">
              <w:rPr>
                <w:rFonts w:ascii="Arial" w:eastAsia="Calibri" w:hAnsi="Arial" w:cs="Arial"/>
                <w:sz w:val="22"/>
                <w:szCs w:val="22"/>
              </w:rPr>
              <w:t>;</w:t>
            </w:r>
            <w:r w:rsidRPr="00B46492">
              <w:rPr>
                <w:rFonts w:ascii="Arial" w:eastAsia="Calibri" w:hAnsi="Arial" w:cs="Arial"/>
                <w:sz w:val="22"/>
                <w:szCs w:val="22"/>
              </w:rPr>
              <w:t xml:space="preserve"> Ambassador to Pakistan</w:t>
            </w:r>
            <w:r w:rsidR="004F5161" w:rsidRPr="00B46492">
              <w:rPr>
                <w:rStyle w:val="EndnoteReference"/>
                <w:rFonts w:ascii="Arial" w:eastAsia="Calibri" w:hAnsi="Arial" w:cs="Arial"/>
                <w:sz w:val="22"/>
                <w:szCs w:val="22"/>
              </w:rPr>
              <w:endnoteReference w:id="5"/>
            </w:r>
          </w:p>
        </w:tc>
      </w:tr>
      <w:tr w:rsidR="004F5161" w:rsidRPr="00B46492" w:rsidTr="006F5FBF">
        <w:tc>
          <w:tcPr>
            <w:tcW w:w="9462" w:type="dxa"/>
            <w:gridSpan w:val="2"/>
            <w:tcBorders>
              <w:top w:val="single" w:sz="2" w:space="0" w:color="auto"/>
              <w:left w:val="single" w:sz="2" w:space="0" w:color="auto"/>
              <w:bottom w:val="single" w:sz="2" w:space="0" w:color="auto"/>
              <w:right w:val="single" w:sz="2" w:space="0" w:color="auto"/>
            </w:tcBorders>
          </w:tcPr>
          <w:p w:rsidR="004F5161" w:rsidRPr="00B46492" w:rsidRDefault="004F5161" w:rsidP="00E8607B">
            <w:pPr>
              <w:rPr>
                <w:rFonts w:ascii="Arial" w:eastAsia="Calibri" w:hAnsi="Arial" w:cs="Arial"/>
                <w:sz w:val="22"/>
                <w:szCs w:val="22"/>
              </w:rPr>
            </w:pPr>
            <w:r w:rsidRPr="00B46492">
              <w:rPr>
                <w:rFonts w:ascii="Arial" w:eastAsia="Calibri" w:hAnsi="Arial" w:cs="Arial"/>
                <w:sz w:val="22"/>
                <w:szCs w:val="22"/>
              </w:rPr>
              <w:t xml:space="preserve">Jeffrey D. </w:t>
            </w:r>
            <w:proofErr w:type="spellStart"/>
            <w:r w:rsidRPr="00B46492">
              <w:rPr>
                <w:rFonts w:ascii="Arial" w:eastAsia="Calibri" w:hAnsi="Arial" w:cs="Arial"/>
                <w:sz w:val="22"/>
                <w:szCs w:val="22"/>
              </w:rPr>
              <w:t>Feltman</w:t>
            </w:r>
            <w:proofErr w:type="spellEnd"/>
            <w:r w:rsidRPr="00B46492">
              <w:rPr>
                <w:rFonts w:ascii="Arial" w:eastAsia="Calibri" w:hAnsi="Arial" w:cs="Arial"/>
                <w:sz w:val="22"/>
                <w:szCs w:val="22"/>
              </w:rPr>
              <w:t xml:space="preserve"> (2009 to 2013): Principal Deputy Assistant Secretary of State for Near Eastern Affairs</w:t>
            </w:r>
            <w:r w:rsidRPr="00B46492">
              <w:rPr>
                <w:rStyle w:val="EndnoteReference"/>
                <w:rFonts w:ascii="Arial" w:eastAsia="Calibri" w:hAnsi="Arial" w:cs="Arial"/>
                <w:sz w:val="22"/>
                <w:szCs w:val="22"/>
              </w:rPr>
              <w:endnoteReference w:id="6"/>
            </w:r>
            <w:r w:rsidR="003F0DDC" w:rsidRPr="00B46492">
              <w:rPr>
                <w:rFonts w:ascii="Arial" w:eastAsia="Calibri" w:hAnsi="Arial" w:cs="Arial"/>
                <w:sz w:val="22"/>
                <w:szCs w:val="22"/>
              </w:rPr>
              <w:t xml:space="preserve">; </w:t>
            </w:r>
            <w:r w:rsidRPr="00B46492">
              <w:rPr>
                <w:rFonts w:ascii="Arial" w:eastAsia="Calibri" w:hAnsi="Arial" w:cs="Arial"/>
                <w:sz w:val="22"/>
                <w:szCs w:val="22"/>
              </w:rPr>
              <w:t>Ambassador to Lebanon; Volunteer, Coalition Provisional Authority office in Irbil, Iraq</w:t>
            </w:r>
            <w:r w:rsidRPr="00B46492">
              <w:rPr>
                <w:rStyle w:val="EndnoteReference"/>
                <w:rFonts w:ascii="Arial" w:eastAsia="Calibri" w:hAnsi="Arial" w:cs="Arial"/>
                <w:sz w:val="22"/>
                <w:szCs w:val="22"/>
              </w:rPr>
              <w:endnoteReference w:id="7"/>
            </w:r>
          </w:p>
        </w:tc>
      </w:tr>
      <w:tr w:rsidR="00311BD7" w:rsidRPr="00B46492" w:rsidTr="006F5FBF">
        <w:tc>
          <w:tcPr>
            <w:tcW w:w="9462" w:type="dxa"/>
            <w:gridSpan w:val="2"/>
            <w:tcBorders>
              <w:top w:val="single" w:sz="2" w:space="0" w:color="auto"/>
              <w:left w:val="single" w:sz="2" w:space="0" w:color="auto"/>
              <w:bottom w:val="single" w:sz="2" w:space="0" w:color="auto"/>
              <w:right w:val="single" w:sz="2" w:space="0" w:color="auto"/>
            </w:tcBorders>
          </w:tcPr>
          <w:p w:rsidR="004F5161" w:rsidRPr="00B46492" w:rsidRDefault="004F5161" w:rsidP="00E8607B">
            <w:pPr>
              <w:rPr>
                <w:rFonts w:ascii="Arial" w:eastAsia="Calibri" w:hAnsi="Arial" w:cs="Arial"/>
                <w:sz w:val="22"/>
                <w:szCs w:val="22"/>
              </w:rPr>
            </w:pPr>
            <w:r w:rsidRPr="00B46492">
              <w:rPr>
                <w:rFonts w:ascii="Arial" w:eastAsia="Calibri" w:hAnsi="Arial" w:cs="Arial"/>
                <w:sz w:val="22"/>
                <w:szCs w:val="22"/>
              </w:rPr>
              <w:t xml:space="preserve">David Welch (2005 to 2008): Ambassador Extraordinary and Plenipotentiary to Egypt; Assistant Secretary of State for International Organization Affairs; Chargé </w:t>
            </w:r>
            <w:proofErr w:type="spellStart"/>
            <w:r w:rsidRPr="00B46492">
              <w:rPr>
                <w:rFonts w:ascii="Arial" w:eastAsia="Calibri" w:hAnsi="Arial" w:cs="Arial"/>
                <w:sz w:val="22"/>
                <w:szCs w:val="22"/>
              </w:rPr>
              <w:t>d’Affaires</w:t>
            </w:r>
            <w:proofErr w:type="spellEnd"/>
            <w:r w:rsidRPr="00B46492">
              <w:rPr>
                <w:rFonts w:ascii="Arial" w:eastAsia="Calibri" w:hAnsi="Arial" w:cs="Arial"/>
                <w:sz w:val="22"/>
                <w:szCs w:val="22"/>
              </w:rPr>
              <w:t xml:space="preserve"> ad interim to Saudi Arabia</w:t>
            </w:r>
            <w:r w:rsidRPr="00B46492">
              <w:rPr>
                <w:rStyle w:val="EndnoteReference"/>
                <w:rFonts w:ascii="Arial" w:eastAsia="Calibri" w:hAnsi="Arial" w:cs="Arial"/>
                <w:sz w:val="22"/>
                <w:szCs w:val="22"/>
              </w:rPr>
              <w:endnoteReference w:id="8"/>
            </w:r>
          </w:p>
        </w:tc>
      </w:tr>
      <w:bookmarkEnd w:id="0"/>
    </w:tbl>
    <w:p w:rsidR="00E34488" w:rsidRDefault="00E34488"/>
    <w:sectPr w:rsidR="00E34488" w:rsidSect="006F5FBF">
      <w:headerReference w:type="even" r:id="rId8"/>
      <w:headerReference w:type="default" r:id="rId9"/>
      <w:footerReference w:type="even" r:id="rId10"/>
      <w:footerReference w:type="default" r:id="rId11"/>
      <w:headerReference w:type="first" r:id="rId12"/>
      <w:footerReference w:type="first" r:id="rId13"/>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0FE" w:rsidRDefault="001840FE" w:rsidP="00311BD7">
      <w:pPr>
        <w:spacing w:after="0" w:line="240" w:lineRule="auto"/>
      </w:pPr>
      <w:r>
        <w:separator/>
      </w:r>
    </w:p>
  </w:endnote>
  <w:endnote w:type="continuationSeparator" w:id="0">
    <w:p w:rsidR="001840FE" w:rsidRDefault="001840FE" w:rsidP="00311BD7">
      <w:pPr>
        <w:spacing w:after="0" w:line="240" w:lineRule="auto"/>
      </w:pPr>
      <w:r>
        <w:continuationSeparator/>
      </w:r>
    </w:p>
  </w:endnote>
  <w:endnote w:id="1">
    <w:p w:rsidR="00311BD7" w:rsidRDefault="00311BD7" w:rsidP="006F5FBF">
      <w:pPr>
        <w:pStyle w:val="EndnoteText"/>
      </w:pPr>
      <w:r>
        <w:rPr>
          <w:rStyle w:val="EndnoteReference"/>
        </w:rPr>
        <w:endnoteRef/>
      </w:r>
      <w:r>
        <w:t xml:space="preserve"> Partnership for Public Service agency profile</w:t>
      </w:r>
    </w:p>
  </w:endnote>
  <w:endnote w:id="2">
    <w:p w:rsidR="00B46492" w:rsidRDefault="00B46492">
      <w:pPr>
        <w:pStyle w:val="EndnoteText"/>
      </w:pPr>
      <w:r>
        <w:rPr>
          <w:rStyle w:val="EndnoteReference"/>
        </w:rPr>
        <w:endnoteRef/>
      </w:r>
      <w:r>
        <w:t xml:space="preserve"> </w:t>
      </w:r>
      <w:r w:rsidR="00395E8A">
        <w:t>The Consolidated Appropriations Act, 2017 (Public Law 115-31, May 5, 2017), contains a provision that continues the freeze on the payable pay rates for certain senior political officials at 2013 levels during calendar year 2017.</w:t>
      </w:r>
      <w:bookmarkStart w:id="1" w:name="_GoBack"/>
      <w:bookmarkEnd w:id="1"/>
    </w:p>
  </w:endnote>
  <w:endnote w:id="3">
    <w:p w:rsidR="00D038A0" w:rsidRDefault="00FF2311">
      <w:pPr>
        <w:pStyle w:val="EndnoteText"/>
      </w:pPr>
      <w:r>
        <w:rPr>
          <w:rStyle w:val="EndnoteReference"/>
        </w:rPr>
        <w:endnoteRef/>
      </w:r>
      <w:r>
        <w:t xml:space="preserve"> </w:t>
      </w:r>
      <w:hyperlink r:id="rId1" w:history="1">
        <w:r w:rsidR="00D038A0" w:rsidRPr="008D0B46">
          <w:rPr>
            <w:rStyle w:val="Hyperlink"/>
          </w:rPr>
          <w:t>https://www.state.gov/r/pa/ei/rls/dos/99484.htm</w:t>
        </w:r>
      </w:hyperlink>
    </w:p>
  </w:endnote>
  <w:endnote w:id="4">
    <w:p w:rsidR="003F0DDC" w:rsidRDefault="003F0DDC">
      <w:pPr>
        <w:pStyle w:val="EndnoteText"/>
      </w:pPr>
      <w:r>
        <w:rPr>
          <w:rStyle w:val="EndnoteReference"/>
        </w:rPr>
        <w:endnoteRef/>
      </w:r>
      <w:r>
        <w:t xml:space="preserve"> OPM</w:t>
      </w:r>
    </w:p>
  </w:endnote>
  <w:endnote w:id="5">
    <w:p w:rsidR="004F5161" w:rsidRDefault="004F5161">
      <w:pPr>
        <w:pStyle w:val="EndnoteText"/>
      </w:pPr>
      <w:r>
        <w:rPr>
          <w:rStyle w:val="EndnoteReference"/>
        </w:rPr>
        <w:endnoteRef/>
      </w:r>
      <w:r>
        <w:t xml:space="preserve"> </w:t>
      </w:r>
      <w:r w:rsidRPr="00E8607B">
        <w:t>https://www.c-span.org/person/?annepatterson</w:t>
      </w:r>
    </w:p>
  </w:endnote>
  <w:endnote w:id="6">
    <w:p w:rsidR="004F5161" w:rsidRDefault="004F5161" w:rsidP="00E8607B">
      <w:pPr>
        <w:pStyle w:val="EndnoteText"/>
      </w:pPr>
      <w:r>
        <w:rPr>
          <w:rStyle w:val="EndnoteReference"/>
        </w:rPr>
        <w:endnoteRef/>
      </w:r>
      <w:r>
        <w:t xml:space="preserve"> </w:t>
      </w:r>
      <w:r w:rsidRPr="00E8607B">
        <w:t>https://www.c-span.org/person/?jeffreyfeltman</w:t>
      </w:r>
    </w:p>
  </w:endnote>
  <w:endnote w:id="7">
    <w:p w:rsidR="004F5161" w:rsidRDefault="004F5161">
      <w:pPr>
        <w:pStyle w:val="EndnoteText"/>
      </w:pPr>
      <w:r>
        <w:rPr>
          <w:rStyle w:val="EndnoteReference"/>
        </w:rPr>
        <w:endnoteRef/>
      </w:r>
      <w:r>
        <w:t xml:space="preserve"> </w:t>
      </w:r>
      <w:r w:rsidRPr="00E8607B">
        <w:t>https://2001-2009.state.gov/outofdate/bios/f/35948.htm</w:t>
      </w:r>
    </w:p>
  </w:endnote>
  <w:endnote w:id="8">
    <w:p w:rsidR="004F5161" w:rsidRDefault="004F5161">
      <w:pPr>
        <w:pStyle w:val="EndnoteText"/>
      </w:pPr>
      <w:r>
        <w:rPr>
          <w:rStyle w:val="EndnoteReference"/>
        </w:rPr>
        <w:endnoteRef/>
      </w:r>
      <w:r>
        <w:t xml:space="preserve"> </w:t>
      </w:r>
      <w:r w:rsidRPr="00E8607B">
        <w:t>https://history.state.gov/departmenthistory/people/welch-c-david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FBF" w:rsidRDefault="006F5FBF" w:rsidP="006F5F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5FBF" w:rsidRDefault="006F5FBF" w:rsidP="006F5F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FBF" w:rsidRDefault="006F5FBF" w:rsidP="006F5FBF">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8DCA604" wp14:editId="53D9B9CD">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6F5FBF" w:rsidRDefault="006F5FBF" w:rsidP="006F5FBF">
    <w:pPr>
      <w:pStyle w:val="TGAppendixBodyHeaders"/>
      <w:pBdr>
        <w:top w:val="single" w:sz="2" w:space="10" w:color="auto"/>
      </w:pBdr>
      <w:ind w:left="40"/>
      <w:rPr>
        <w:rFonts w:ascii="Arial" w:hAnsi="Arial" w:cs="Arial"/>
      </w:rPr>
    </w:pPr>
  </w:p>
  <w:p w:rsidR="006F5FBF" w:rsidRPr="009630CC" w:rsidRDefault="006F5FBF" w:rsidP="006F5FBF">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6F5FBF" w:rsidRPr="009630CC" w:rsidRDefault="006F5FBF" w:rsidP="006F5FBF">
    <w:pPr>
      <w:pStyle w:val="TGAppendixBodyHeaders"/>
      <w:pBdr>
        <w:top w:val="single" w:sz="2" w:space="10" w:color="auto"/>
      </w:pBdr>
      <w:ind w:left="40"/>
      <w:rPr>
        <w:rFonts w:ascii="Arial" w:hAnsi="Arial" w:cs="Arial"/>
      </w:rPr>
    </w:pPr>
  </w:p>
  <w:p w:rsidR="006F5FBF" w:rsidRPr="00B64A22" w:rsidRDefault="006F5FBF" w:rsidP="006F5FBF">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FBF" w:rsidRPr="00B64A22" w:rsidRDefault="006F5FBF" w:rsidP="006F5FBF">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0FE" w:rsidRDefault="001840FE" w:rsidP="00311BD7">
      <w:pPr>
        <w:spacing w:after="0" w:line="240" w:lineRule="auto"/>
      </w:pPr>
      <w:r>
        <w:separator/>
      </w:r>
    </w:p>
  </w:footnote>
  <w:footnote w:type="continuationSeparator" w:id="0">
    <w:p w:rsidR="001840FE" w:rsidRDefault="001840FE" w:rsidP="00311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FBF" w:rsidRPr="00CA0F50" w:rsidRDefault="00395E8A" w:rsidP="006F5FBF">
    <w:pPr>
      <w:pStyle w:val="Header"/>
      <w:jc w:val="right"/>
    </w:pPr>
    <w:sdt>
      <w:sdtPr>
        <w:rPr>
          <w:rFonts w:ascii="Calibri" w:hAnsi="Calibri"/>
          <w:bCs/>
          <w:caps/>
          <w:sz w:val="18"/>
          <w:szCs w:val="24"/>
        </w:rPr>
        <w:alias w:val="Title"/>
        <w:id w:val="-2021232155"/>
        <w:showingPlcHdr/>
        <w:dataBinding w:prefixMappings="xmlns:ns0='http://schemas.openxmlformats.org/package/2006/metadata/core-properties' xmlns:ns1='http://purl.org/dc/elements/1.1/'" w:xpath="/ns0:coreProperties[1]/ns1:title[1]" w:storeItemID="{6C3C8BC8-F283-45AE-878A-BAB7291924A1}"/>
        <w:text/>
      </w:sdtPr>
      <w:sdtEndPr/>
      <w:sdtContent>
        <w:r w:rsidR="00E8607B">
          <w:rPr>
            <w:rFonts w:ascii="Calibri" w:hAnsi="Calibri"/>
            <w:bCs/>
            <w:caps/>
            <w:sz w:val="18"/>
            <w:szCs w:val="24"/>
          </w:rPr>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FBF" w:rsidRPr="00207063" w:rsidRDefault="006F5FBF" w:rsidP="006F5FBF">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FBF" w:rsidRPr="004960D6" w:rsidRDefault="006F5FBF" w:rsidP="006F5FBF">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70B7A"/>
    <w:multiLevelType w:val="hybridMultilevel"/>
    <w:tmpl w:val="CFFE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1E66EE"/>
    <w:multiLevelType w:val="hybridMultilevel"/>
    <w:tmpl w:val="FF3E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05524F"/>
    <w:multiLevelType w:val="hybridMultilevel"/>
    <w:tmpl w:val="B0F4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22B"/>
    <w:rsid w:val="000C6045"/>
    <w:rsid w:val="000D5EA7"/>
    <w:rsid w:val="001840FE"/>
    <w:rsid w:val="001F0E26"/>
    <w:rsid w:val="00295F9A"/>
    <w:rsid w:val="00311BD7"/>
    <w:rsid w:val="0032261E"/>
    <w:rsid w:val="00395E8A"/>
    <w:rsid w:val="003C513E"/>
    <w:rsid w:val="003F0DDC"/>
    <w:rsid w:val="004A5CC3"/>
    <w:rsid w:val="004F5161"/>
    <w:rsid w:val="00540B97"/>
    <w:rsid w:val="006F5FBF"/>
    <w:rsid w:val="00707468"/>
    <w:rsid w:val="0074222B"/>
    <w:rsid w:val="00785E84"/>
    <w:rsid w:val="009A42B4"/>
    <w:rsid w:val="00A07B7C"/>
    <w:rsid w:val="00A1792C"/>
    <w:rsid w:val="00B46492"/>
    <w:rsid w:val="00B56FCA"/>
    <w:rsid w:val="00C2137E"/>
    <w:rsid w:val="00C41EDF"/>
    <w:rsid w:val="00D038A0"/>
    <w:rsid w:val="00DB2DF5"/>
    <w:rsid w:val="00DF7294"/>
    <w:rsid w:val="00E34488"/>
    <w:rsid w:val="00E8607B"/>
    <w:rsid w:val="00E969C4"/>
    <w:rsid w:val="00F30244"/>
    <w:rsid w:val="00F45FBD"/>
    <w:rsid w:val="00FF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8B881-49C1-4666-BCB5-85BBB827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222B"/>
    <w:pPr>
      <w:tabs>
        <w:tab w:val="center" w:pos="4680"/>
        <w:tab w:val="right" w:pos="9360"/>
      </w:tabs>
      <w:spacing w:after="0" w:line="240" w:lineRule="auto"/>
    </w:pPr>
    <w:rPr>
      <w:rFonts w:ascii="Times New Roman" w:eastAsia="Calibri" w:hAnsi="Times New Roman" w:cs="Times New Roman"/>
    </w:rPr>
  </w:style>
  <w:style w:type="character" w:customStyle="1" w:styleId="HeaderChar">
    <w:name w:val="Header Char"/>
    <w:basedOn w:val="DefaultParagraphFont"/>
    <w:link w:val="Header"/>
    <w:rsid w:val="0074222B"/>
    <w:rPr>
      <w:rFonts w:ascii="Times New Roman" w:eastAsia="Calibri" w:hAnsi="Times New Roman" w:cs="Times New Roman"/>
    </w:rPr>
  </w:style>
  <w:style w:type="paragraph" w:styleId="Footer">
    <w:name w:val="footer"/>
    <w:basedOn w:val="Normal"/>
    <w:link w:val="FooterChar"/>
    <w:unhideWhenUsed/>
    <w:rsid w:val="0074222B"/>
    <w:pPr>
      <w:tabs>
        <w:tab w:val="center" w:pos="4680"/>
        <w:tab w:val="right" w:pos="9360"/>
      </w:tabs>
      <w:spacing w:after="0" w:line="240" w:lineRule="auto"/>
    </w:pPr>
    <w:rPr>
      <w:rFonts w:ascii="Times New Roman" w:eastAsia="Calibri" w:hAnsi="Times New Roman" w:cs="Times New Roman"/>
    </w:rPr>
  </w:style>
  <w:style w:type="character" w:customStyle="1" w:styleId="FooterChar">
    <w:name w:val="Footer Char"/>
    <w:basedOn w:val="DefaultParagraphFont"/>
    <w:link w:val="Footer"/>
    <w:rsid w:val="0074222B"/>
    <w:rPr>
      <w:rFonts w:ascii="Times New Roman" w:eastAsia="Calibri" w:hAnsi="Times New Roman" w:cs="Times New Roman"/>
    </w:rPr>
  </w:style>
  <w:style w:type="character" w:styleId="PageNumber">
    <w:name w:val="page number"/>
    <w:basedOn w:val="DefaultParagraphFont"/>
    <w:rsid w:val="0074222B"/>
  </w:style>
  <w:style w:type="table" w:styleId="TableGrid">
    <w:name w:val="Table Grid"/>
    <w:aliases w:val="Clutch Table"/>
    <w:basedOn w:val="TableNormal"/>
    <w:uiPriority w:val="59"/>
    <w:rsid w:val="0074222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GAppendixBodyHeaders">
    <w:name w:val="TG_Appendix Body (Headers)"/>
    <w:basedOn w:val="Normal"/>
    <w:uiPriority w:val="99"/>
    <w:rsid w:val="0074222B"/>
    <w:pPr>
      <w:widowControl w:val="0"/>
      <w:tabs>
        <w:tab w:val="left" w:pos="720"/>
      </w:tabs>
      <w:suppressAutoHyphens/>
      <w:autoSpaceDE w:val="0"/>
      <w:autoSpaceDN w:val="0"/>
      <w:adjustRightInd w:val="0"/>
      <w:spacing w:after="0" w:line="180" w:lineRule="atLeast"/>
      <w:textAlignment w:val="center"/>
    </w:pPr>
    <w:rPr>
      <w:rFonts w:ascii="GothamNarrow-Book" w:eastAsia="Calibri" w:hAnsi="GothamNarrow-Book" w:cs="GothamNarrow-Book"/>
      <w:color w:val="000000"/>
      <w:sz w:val="16"/>
      <w:szCs w:val="16"/>
    </w:rPr>
  </w:style>
  <w:style w:type="paragraph" w:styleId="EndnoteText">
    <w:name w:val="endnote text"/>
    <w:basedOn w:val="Normal"/>
    <w:link w:val="EndnoteTextChar"/>
    <w:unhideWhenUsed/>
    <w:rsid w:val="00311BD7"/>
    <w:pPr>
      <w:spacing w:after="0" w:line="240" w:lineRule="auto"/>
    </w:pPr>
    <w:rPr>
      <w:rFonts w:ascii="Times New Roman" w:eastAsia="Calibri" w:hAnsi="Times New Roman" w:cs="Times New Roman"/>
      <w:sz w:val="20"/>
      <w:szCs w:val="20"/>
    </w:rPr>
  </w:style>
  <w:style w:type="character" w:customStyle="1" w:styleId="EndnoteTextChar">
    <w:name w:val="Endnote Text Char"/>
    <w:basedOn w:val="DefaultParagraphFont"/>
    <w:link w:val="EndnoteText"/>
    <w:rsid w:val="00311BD7"/>
    <w:rPr>
      <w:rFonts w:ascii="Times New Roman" w:eastAsia="Calibri" w:hAnsi="Times New Roman" w:cs="Times New Roman"/>
      <w:sz w:val="20"/>
      <w:szCs w:val="20"/>
    </w:rPr>
  </w:style>
  <w:style w:type="character" w:styleId="EndnoteReference">
    <w:name w:val="endnote reference"/>
    <w:basedOn w:val="DefaultParagraphFont"/>
    <w:semiHidden/>
    <w:unhideWhenUsed/>
    <w:rsid w:val="00311BD7"/>
    <w:rPr>
      <w:vertAlign w:val="superscript"/>
    </w:rPr>
  </w:style>
  <w:style w:type="paragraph" w:styleId="FootnoteText">
    <w:name w:val="footnote text"/>
    <w:basedOn w:val="Normal"/>
    <w:link w:val="FootnoteTextChar"/>
    <w:uiPriority w:val="99"/>
    <w:semiHidden/>
    <w:unhideWhenUsed/>
    <w:rsid w:val="00D038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38A0"/>
    <w:rPr>
      <w:sz w:val="20"/>
      <w:szCs w:val="20"/>
    </w:rPr>
  </w:style>
  <w:style w:type="character" w:styleId="FootnoteReference">
    <w:name w:val="footnote reference"/>
    <w:basedOn w:val="DefaultParagraphFont"/>
    <w:uiPriority w:val="99"/>
    <w:semiHidden/>
    <w:unhideWhenUsed/>
    <w:rsid w:val="00D038A0"/>
    <w:rPr>
      <w:vertAlign w:val="superscript"/>
    </w:rPr>
  </w:style>
  <w:style w:type="character" w:styleId="Hyperlink">
    <w:name w:val="Hyperlink"/>
    <w:basedOn w:val="DefaultParagraphFont"/>
    <w:uiPriority w:val="99"/>
    <w:unhideWhenUsed/>
    <w:rsid w:val="00D038A0"/>
    <w:rPr>
      <w:color w:val="0563C1" w:themeColor="hyperlink"/>
      <w:u w:val="single"/>
    </w:rPr>
  </w:style>
  <w:style w:type="paragraph" w:styleId="ListParagraph">
    <w:name w:val="List Paragraph"/>
    <w:basedOn w:val="Normal"/>
    <w:uiPriority w:val="34"/>
    <w:qFormat/>
    <w:rsid w:val="00B56FCA"/>
    <w:pPr>
      <w:ind w:left="720"/>
      <w:contextualSpacing/>
    </w:pPr>
  </w:style>
  <w:style w:type="paragraph" w:styleId="BalloonText">
    <w:name w:val="Balloon Text"/>
    <w:basedOn w:val="Normal"/>
    <w:link w:val="BalloonTextChar"/>
    <w:uiPriority w:val="99"/>
    <w:semiHidden/>
    <w:unhideWhenUsed/>
    <w:rsid w:val="004F5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161"/>
    <w:rPr>
      <w:rFonts w:ascii="Segoe UI" w:hAnsi="Segoe UI" w:cs="Segoe UI"/>
      <w:sz w:val="18"/>
      <w:szCs w:val="18"/>
    </w:rPr>
  </w:style>
  <w:style w:type="character" w:styleId="CommentReference">
    <w:name w:val="annotation reference"/>
    <w:basedOn w:val="DefaultParagraphFont"/>
    <w:uiPriority w:val="99"/>
    <w:semiHidden/>
    <w:unhideWhenUsed/>
    <w:rsid w:val="004F5161"/>
    <w:rPr>
      <w:sz w:val="16"/>
      <w:szCs w:val="16"/>
    </w:rPr>
  </w:style>
  <w:style w:type="paragraph" w:styleId="CommentText">
    <w:name w:val="annotation text"/>
    <w:basedOn w:val="Normal"/>
    <w:link w:val="CommentTextChar"/>
    <w:uiPriority w:val="99"/>
    <w:semiHidden/>
    <w:unhideWhenUsed/>
    <w:rsid w:val="004F5161"/>
    <w:pPr>
      <w:spacing w:line="240" w:lineRule="auto"/>
    </w:pPr>
    <w:rPr>
      <w:sz w:val="20"/>
      <w:szCs w:val="20"/>
    </w:rPr>
  </w:style>
  <w:style w:type="character" w:customStyle="1" w:styleId="CommentTextChar">
    <w:name w:val="Comment Text Char"/>
    <w:basedOn w:val="DefaultParagraphFont"/>
    <w:link w:val="CommentText"/>
    <w:uiPriority w:val="99"/>
    <w:semiHidden/>
    <w:rsid w:val="004F5161"/>
    <w:rPr>
      <w:sz w:val="20"/>
      <w:szCs w:val="20"/>
    </w:rPr>
  </w:style>
  <w:style w:type="paragraph" w:styleId="CommentSubject">
    <w:name w:val="annotation subject"/>
    <w:basedOn w:val="CommentText"/>
    <w:next w:val="CommentText"/>
    <w:link w:val="CommentSubjectChar"/>
    <w:uiPriority w:val="99"/>
    <w:semiHidden/>
    <w:unhideWhenUsed/>
    <w:rsid w:val="004F5161"/>
    <w:rPr>
      <w:b/>
      <w:bCs/>
    </w:rPr>
  </w:style>
  <w:style w:type="character" w:customStyle="1" w:styleId="CommentSubjectChar">
    <w:name w:val="Comment Subject Char"/>
    <w:basedOn w:val="CommentTextChar"/>
    <w:link w:val="CommentSubject"/>
    <w:uiPriority w:val="99"/>
    <w:semiHidden/>
    <w:rsid w:val="004F51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state.gov/r/pa/ei/rls/dos/99484.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BED32-150D-47A7-81FE-8FA19D6D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Abbott</dc:creator>
  <cp:keywords/>
  <dc:description/>
  <cp:lastModifiedBy>Casey Dennison</cp:lastModifiedBy>
  <cp:revision>4</cp:revision>
  <dcterms:created xsi:type="dcterms:W3CDTF">2017-02-28T21:06:00Z</dcterms:created>
  <dcterms:modified xsi:type="dcterms:W3CDTF">2017-08-23T20:34:00Z</dcterms:modified>
</cp:coreProperties>
</file>